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61CF2" w14:textId="55B33215" w:rsidR="004F4AB8" w:rsidRPr="004F4AB8" w:rsidRDefault="004F4AB8" w:rsidP="004F4AB8">
      <w:pPr>
        <w:rPr>
          <w:rFonts w:ascii="Century Gothic" w:eastAsiaTheme="minorHAnsi" w:hAnsi="Century Gothic"/>
          <w:b/>
          <w:bCs/>
          <w:color w:val="000000"/>
          <w:sz w:val="28"/>
          <w:szCs w:val="28"/>
          <w:shd w:val="clear" w:color="auto" w:fill="FFFFFF"/>
        </w:rPr>
      </w:pPr>
      <w:r>
        <w:rPr>
          <w:rFonts w:ascii="Century Gothic" w:eastAsiaTheme="minorHAnsi" w:hAnsi="Century Gothic"/>
          <w:b/>
          <w:bCs/>
          <w:color w:val="000000"/>
          <w:sz w:val="28"/>
          <w:szCs w:val="28"/>
          <w:shd w:val="clear" w:color="auto" w:fill="FFFFFF"/>
        </w:rPr>
        <w:t xml:space="preserve">Titre : </w:t>
      </w:r>
      <w:proofErr w:type="spellStart"/>
      <w:r w:rsidRPr="004F4AB8">
        <w:rPr>
          <w:rFonts w:ascii="Century Gothic" w:eastAsiaTheme="minorHAnsi" w:hAnsi="Century Gothic"/>
          <w:b/>
          <w:bCs/>
          <w:color w:val="000000"/>
          <w:sz w:val="28"/>
          <w:szCs w:val="28"/>
          <w:shd w:val="clear" w:color="auto" w:fill="FFFFFF"/>
        </w:rPr>
        <w:t>Imerys</w:t>
      </w:r>
      <w:proofErr w:type="spellEnd"/>
      <w:r w:rsidRPr="004F4AB8">
        <w:rPr>
          <w:rFonts w:ascii="Century Gothic" w:eastAsiaTheme="minorHAnsi" w:hAnsi="Century Gothic"/>
          <w:b/>
          <w:bCs/>
          <w:color w:val="000000"/>
          <w:sz w:val="28"/>
          <w:szCs w:val="28"/>
          <w:shd w:val="clear" w:color="auto" w:fill="FFFFFF"/>
        </w:rPr>
        <w:t xml:space="preserve"> donne un nouvel élan à sa campagne de lutte contre l’illettrisme</w:t>
      </w:r>
    </w:p>
    <w:p w14:paraId="5F4159A3" w14:textId="77777777" w:rsidR="004F4AB8" w:rsidRPr="004F4AB8" w:rsidRDefault="004F4AB8" w:rsidP="004F4AB8">
      <w:pPr>
        <w:rPr>
          <w:rFonts w:ascii="Century Gothic" w:eastAsiaTheme="minorHAnsi" w:hAnsi="Century Gothic"/>
          <w:b/>
          <w:bCs/>
          <w:color w:val="000000"/>
          <w:sz w:val="28"/>
          <w:szCs w:val="28"/>
          <w:shd w:val="clear" w:color="auto" w:fill="FFFFFF"/>
        </w:rPr>
      </w:pPr>
    </w:p>
    <w:p w14:paraId="6918A75E" w14:textId="77777777" w:rsid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 xml:space="preserve">Fort du succès de sa campagne de lutte contre l’illettrisme, </w:t>
      </w:r>
      <w:proofErr w:type="spellStart"/>
      <w:r w:rsidRPr="004F4AB8">
        <w:rPr>
          <w:rFonts w:ascii="Century Gothic" w:eastAsiaTheme="minorHAnsi" w:hAnsi="Century Gothic"/>
          <w:bCs/>
          <w:color w:val="000000"/>
          <w:sz w:val="22"/>
          <w:szCs w:val="22"/>
          <w:shd w:val="clear" w:color="auto" w:fill="FFFFFF"/>
        </w:rPr>
        <w:t>Imerys</w:t>
      </w:r>
      <w:proofErr w:type="spellEnd"/>
      <w:r w:rsidRPr="004F4AB8">
        <w:rPr>
          <w:rFonts w:ascii="Century Gothic" w:eastAsiaTheme="minorHAnsi" w:hAnsi="Century Gothic"/>
          <w:bCs/>
          <w:color w:val="000000"/>
          <w:sz w:val="22"/>
          <w:szCs w:val="22"/>
          <w:shd w:val="clear" w:color="auto" w:fill="FFFFFF"/>
        </w:rPr>
        <w:t xml:space="preserve"> étendra l’année prochaine cette initiative à ses employés, dans onze nouveaux pays. Ils bénéficieront de ce projet éducatif. Cette initiative est le signe que l’entreprise entend renforcer son engagement envers son personnel.</w:t>
      </w:r>
    </w:p>
    <w:p w14:paraId="76C88684" w14:textId="77777777" w:rsidR="004F4AB8" w:rsidRPr="004F4AB8" w:rsidRDefault="004F4AB8" w:rsidP="004F4AB8">
      <w:pPr>
        <w:rPr>
          <w:rFonts w:ascii="Century Gothic" w:eastAsiaTheme="minorHAnsi" w:hAnsi="Century Gothic"/>
          <w:bCs/>
          <w:color w:val="000000"/>
          <w:sz w:val="22"/>
          <w:szCs w:val="22"/>
          <w:shd w:val="clear" w:color="auto" w:fill="FFFFFF"/>
        </w:rPr>
      </w:pPr>
    </w:p>
    <w:p w14:paraId="71D9A33A" w14:textId="77777777" w:rsid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Le Programme Éducation 2017 s’adresse à l’heure actuelle aux employés de 15 pays. Il s’attache à améliorer leurs compétences en lecture, en écriture ainsi qu’en compréhension de la langue, afin de s’assurer que le personnel peut clairement comprendre des consignes écrites et les res</w:t>
      </w:r>
      <w:bookmarkStart w:id="0" w:name="_GoBack"/>
      <w:bookmarkEnd w:id="0"/>
      <w:r w:rsidRPr="004F4AB8">
        <w:rPr>
          <w:rFonts w:ascii="Century Gothic" w:eastAsiaTheme="minorHAnsi" w:hAnsi="Century Gothic"/>
          <w:bCs/>
          <w:color w:val="000000"/>
          <w:sz w:val="22"/>
          <w:szCs w:val="22"/>
          <w:shd w:val="clear" w:color="auto" w:fill="FFFFFF"/>
        </w:rPr>
        <w:t xml:space="preserve">pecter, ce qui est au cœur des objectifs de la sécurité professionnelle. </w:t>
      </w:r>
    </w:p>
    <w:p w14:paraId="05DD5C29" w14:textId="77777777" w:rsidR="004F4AB8" w:rsidRPr="004F4AB8" w:rsidRDefault="004F4AB8" w:rsidP="004F4AB8">
      <w:pPr>
        <w:rPr>
          <w:rFonts w:ascii="Century Gothic" w:eastAsiaTheme="minorHAnsi" w:hAnsi="Century Gothic"/>
          <w:bCs/>
          <w:color w:val="000000"/>
          <w:sz w:val="22"/>
          <w:szCs w:val="22"/>
          <w:shd w:val="clear" w:color="auto" w:fill="FFFFFF"/>
        </w:rPr>
      </w:pPr>
    </w:p>
    <w:p w14:paraId="4557DF5B" w14:textId="77777777" w:rsid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 xml:space="preserve">« Des progrès considérables ont été accomplis à travers le monde dans la lutte contre l’illettrisme, mais il reste toutefois des millions de gens qui ne savent ni lire ni écrire. Il existe différents types d’illettrisme dans le monde moderne », souligne Clara </w:t>
      </w:r>
      <w:proofErr w:type="spellStart"/>
      <w:r w:rsidRPr="004F4AB8">
        <w:rPr>
          <w:rFonts w:ascii="Century Gothic" w:eastAsiaTheme="minorHAnsi" w:hAnsi="Century Gothic"/>
          <w:bCs/>
          <w:color w:val="000000"/>
          <w:sz w:val="22"/>
          <w:szCs w:val="22"/>
          <w:shd w:val="clear" w:color="auto" w:fill="FFFFFF"/>
        </w:rPr>
        <w:t>Segón</w:t>
      </w:r>
      <w:proofErr w:type="spellEnd"/>
      <w:r w:rsidRPr="004F4AB8">
        <w:rPr>
          <w:rFonts w:ascii="Century Gothic" w:eastAsiaTheme="minorHAnsi" w:hAnsi="Century Gothic"/>
          <w:bCs/>
          <w:color w:val="000000"/>
          <w:sz w:val="22"/>
          <w:szCs w:val="22"/>
          <w:shd w:val="clear" w:color="auto" w:fill="FFFFFF"/>
        </w:rPr>
        <w:t xml:space="preserve">, directrice du Programme Éducation du groupe </w:t>
      </w:r>
      <w:proofErr w:type="spellStart"/>
      <w:r w:rsidRPr="004F4AB8">
        <w:rPr>
          <w:rFonts w:ascii="Century Gothic" w:eastAsiaTheme="minorHAnsi" w:hAnsi="Century Gothic"/>
          <w:bCs/>
          <w:color w:val="000000"/>
          <w:sz w:val="22"/>
          <w:szCs w:val="22"/>
          <w:shd w:val="clear" w:color="auto" w:fill="FFFFFF"/>
        </w:rPr>
        <w:t>Imerys</w:t>
      </w:r>
      <w:proofErr w:type="spellEnd"/>
      <w:r w:rsidRPr="004F4AB8">
        <w:rPr>
          <w:rFonts w:ascii="Century Gothic" w:eastAsiaTheme="minorHAnsi" w:hAnsi="Century Gothic"/>
          <w:bCs/>
          <w:color w:val="000000"/>
          <w:sz w:val="22"/>
          <w:szCs w:val="22"/>
          <w:shd w:val="clear" w:color="auto" w:fill="FFFFFF"/>
        </w:rPr>
        <w:t xml:space="preserve">. </w:t>
      </w:r>
    </w:p>
    <w:p w14:paraId="18253B15" w14:textId="77777777" w:rsidR="004F4AB8" w:rsidRPr="004F4AB8" w:rsidRDefault="004F4AB8" w:rsidP="004F4AB8">
      <w:pPr>
        <w:rPr>
          <w:rFonts w:ascii="Century Gothic" w:eastAsiaTheme="minorHAnsi" w:hAnsi="Century Gothic"/>
          <w:bCs/>
          <w:color w:val="000000"/>
          <w:sz w:val="22"/>
          <w:szCs w:val="22"/>
          <w:shd w:val="clear" w:color="auto" w:fill="FFFFFF"/>
        </w:rPr>
      </w:pPr>
    </w:p>
    <w:p w14:paraId="5720867D" w14:textId="77777777" w:rsid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 xml:space="preserve">L’illettrisme fonctionnel, par exemple, concerne les gens qui savent lire et peuvent écrire des phrases simples avec un vocabulaire limité. Ces derniers ne possèdent toutefois pas suffisamment les savoirs de base que </w:t>
      </w:r>
      <w:proofErr w:type="gramStart"/>
      <w:r w:rsidRPr="004F4AB8">
        <w:rPr>
          <w:rFonts w:ascii="Century Gothic" w:eastAsiaTheme="minorHAnsi" w:hAnsi="Century Gothic"/>
          <w:bCs/>
          <w:color w:val="000000"/>
          <w:sz w:val="22"/>
          <w:szCs w:val="22"/>
          <w:shd w:val="clear" w:color="auto" w:fill="FFFFFF"/>
        </w:rPr>
        <w:t>sont</w:t>
      </w:r>
      <w:proofErr w:type="gramEnd"/>
      <w:r w:rsidRPr="004F4AB8">
        <w:rPr>
          <w:rFonts w:ascii="Century Gothic" w:eastAsiaTheme="minorHAnsi" w:hAnsi="Century Gothic"/>
          <w:bCs/>
          <w:color w:val="000000"/>
          <w:sz w:val="22"/>
          <w:szCs w:val="22"/>
          <w:shd w:val="clear" w:color="auto" w:fill="FFFFFF"/>
        </w:rPr>
        <w:t xml:space="preserve"> la lecture et l’écriture pour répondre aux exigences quotidiennes de la vie dans leur société, explique Clara. « C’est pourquoi il est important de lutter contre tous les types d’illettrisme », ajoute-t-elle. </w:t>
      </w:r>
    </w:p>
    <w:p w14:paraId="67585238" w14:textId="77777777" w:rsidR="004F4AB8" w:rsidRPr="004F4AB8" w:rsidRDefault="004F4AB8" w:rsidP="004F4AB8">
      <w:pPr>
        <w:rPr>
          <w:rFonts w:ascii="Century Gothic" w:eastAsiaTheme="minorHAnsi" w:hAnsi="Century Gothic"/>
          <w:bCs/>
          <w:color w:val="000000"/>
          <w:sz w:val="22"/>
          <w:szCs w:val="22"/>
          <w:shd w:val="clear" w:color="auto" w:fill="FFFFFF"/>
        </w:rPr>
      </w:pPr>
    </w:p>
    <w:p w14:paraId="15D460D9" w14:textId="77777777" w:rsidR="004F4AB8" w:rsidRP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 xml:space="preserve">En 2017, cette initiative s’est portée sur les pays dans lesquels plus de 300 personnes collaborent chez </w:t>
      </w:r>
      <w:proofErr w:type="spellStart"/>
      <w:r w:rsidRPr="004F4AB8">
        <w:rPr>
          <w:rFonts w:ascii="Century Gothic" w:eastAsiaTheme="minorHAnsi" w:hAnsi="Century Gothic"/>
          <w:bCs/>
          <w:color w:val="000000"/>
          <w:sz w:val="22"/>
          <w:szCs w:val="22"/>
          <w:shd w:val="clear" w:color="auto" w:fill="FFFFFF"/>
        </w:rPr>
        <w:t>Imerys</w:t>
      </w:r>
      <w:proofErr w:type="spellEnd"/>
      <w:r w:rsidRPr="004F4AB8">
        <w:rPr>
          <w:rFonts w:ascii="Century Gothic" w:eastAsiaTheme="minorHAnsi" w:hAnsi="Century Gothic"/>
          <w:bCs/>
          <w:color w:val="000000"/>
          <w:sz w:val="22"/>
          <w:szCs w:val="22"/>
          <w:shd w:val="clear" w:color="auto" w:fill="FFFFFF"/>
        </w:rPr>
        <w:t xml:space="preserve"> ; pour 2018, le groupe envisage de déployer des cours d’alphabétisation et de calcul dans les pays où il emploie plus de 100 personnes. </w:t>
      </w:r>
    </w:p>
    <w:p w14:paraId="0F942CD7" w14:textId="77777777" w:rsid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 xml:space="preserve">À échéance 2019, ce programme sera mis en place dans tous les pays dans lesquels le groupe </w:t>
      </w:r>
      <w:proofErr w:type="spellStart"/>
      <w:r w:rsidRPr="004F4AB8">
        <w:rPr>
          <w:rFonts w:ascii="Century Gothic" w:eastAsiaTheme="minorHAnsi" w:hAnsi="Century Gothic"/>
          <w:bCs/>
          <w:color w:val="000000"/>
          <w:sz w:val="22"/>
          <w:szCs w:val="22"/>
          <w:shd w:val="clear" w:color="auto" w:fill="FFFFFF"/>
        </w:rPr>
        <w:t>Imerys</w:t>
      </w:r>
      <w:proofErr w:type="spellEnd"/>
      <w:r w:rsidRPr="004F4AB8">
        <w:rPr>
          <w:rFonts w:ascii="Century Gothic" w:eastAsiaTheme="minorHAnsi" w:hAnsi="Century Gothic"/>
          <w:bCs/>
          <w:color w:val="000000"/>
          <w:sz w:val="22"/>
          <w:szCs w:val="22"/>
          <w:shd w:val="clear" w:color="auto" w:fill="FFFFFF"/>
        </w:rPr>
        <w:t xml:space="preserve"> est implanté. </w:t>
      </w:r>
    </w:p>
    <w:p w14:paraId="42571406" w14:textId="77777777" w:rsidR="004F4AB8" w:rsidRPr="004F4AB8" w:rsidRDefault="004F4AB8" w:rsidP="004F4AB8">
      <w:pPr>
        <w:rPr>
          <w:rFonts w:ascii="Century Gothic" w:eastAsiaTheme="minorHAnsi" w:hAnsi="Century Gothic"/>
          <w:bCs/>
          <w:color w:val="000000"/>
          <w:sz w:val="22"/>
          <w:szCs w:val="22"/>
          <w:shd w:val="clear" w:color="auto" w:fill="FFFFFF"/>
        </w:rPr>
      </w:pPr>
    </w:p>
    <w:p w14:paraId="4288FCF0" w14:textId="77777777" w:rsidR="004F4AB8" w:rsidRP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Une liste de savoirs basiques que les employés devraient maîtriser a été dressée, des programmes de formation sont en cours d’élaboration et l’information est partagée par le biais de divers supports, et notamment sur le réseau social d’entreprise d’</w:t>
      </w:r>
      <w:proofErr w:type="spellStart"/>
      <w:r w:rsidRPr="004F4AB8">
        <w:rPr>
          <w:rFonts w:ascii="Century Gothic" w:eastAsiaTheme="minorHAnsi" w:hAnsi="Century Gothic"/>
          <w:bCs/>
          <w:color w:val="000000"/>
          <w:sz w:val="22"/>
          <w:szCs w:val="22"/>
          <w:shd w:val="clear" w:color="auto" w:fill="FFFFFF"/>
        </w:rPr>
        <w:t>Imerys</w:t>
      </w:r>
      <w:proofErr w:type="spellEnd"/>
      <w:r w:rsidRPr="004F4AB8">
        <w:rPr>
          <w:rFonts w:ascii="Century Gothic" w:eastAsiaTheme="minorHAnsi" w:hAnsi="Century Gothic"/>
          <w:bCs/>
          <w:color w:val="000000"/>
          <w:sz w:val="22"/>
          <w:szCs w:val="22"/>
          <w:shd w:val="clear" w:color="auto" w:fill="FFFFFF"/>
        </w:rPr>
        <w:t xml:space="preserve">, Chatter. </w:t>
      </w:r>
    </w:p>
    <w:p w14:paraId="1C5C4BF2" w14:textId="77777777" w:rsidR="004F4AB8" w:rsidRPr="004F4AB8" w:rsidRDefault="004F4AB8" w:rsidP="004F4AB8">
      <w:pPr>
        <w:rPr>
          <w:rFonts w:ascii="Century Gothic" w:eastAsiaTheme="minorHAnsi" w:hAnsi="Century Gothic"/>
          <w:bCs/>
          <w:color w:val="000000"/>
          <w:sz w:val="22"/>
          <w:szCs w:val="22"/>
          <w:shd w:val="clear" w:color="auto" w:fill="FFFFFF"/>
        </w:rPr>
      </w:pPr>
      <w:r w:rsidRPr="004F4AB8">
        <w:rPr>
          <w:rFonts w:ascii="Century Gothic" w:eastAsiaTheme="minorHAnsi" w:hAnsi="Century Gothic"/>
          <w:bCs/>
          <w:color w:val="000000"/>
          <w:sz w:val="22"/>
          <w:szCs w:val="22"/>
          <w:shd w:val="clear" w:color="auto" w:fill="FFFFFF"/>
        </w:rPr>
        <w:t xml:space="preserve"> </w:t>
      </w:r>
    </w:p>
    <w:p w14:paraId="329026A5" w14:textId="21A7F051" w:rsidR="00815754" w:rsidRPr="004F4AB8" w:rsidRDefault="004F4AB8" w:rsidP="00815754">
      <w:pPr>
        <w:rPr>
          <w:rFonts w:ascii="Century Gothic" w:eastAsiaTheme="minorHAnsi" w:hAnsi="Century Gothic"/>
          <w:b/>
          <w:bCs/>
          <w:color w:val="000000"/>
          <w:sz w:val="22"/>
          <w:szCs w:val="22"/>
          <w:shd w:val="clear" w:color="auto" w:fill="FFFFFF"/>
        </w:rPr>
      </w:pPr>
      <w:proofErr w:type="gramStart"/>
      <w:r>
        <w:rPr>
          <w:rFonts w:ascii="Century Gothic" w:eastAsiaTheme="minorHAnsi" w:hAnsi="Century Gothic"/>
          <w:b/>
          <w:bCs/>
          <w:color w:val="000000"/>
          <w:sz w:val="22"/>
          <w:szCs w:val="22"/>
          <w:shd w:val="clear" w:color="auto" w:fill="FFFFFF"/>
        </w:rPr>
        <w:t>ends</w:t>
      </w:r>
      <w:proofErr w:type="gramEnd"/>
    </w:p>
    <w:p w14:paraId="5F040910" w14:textId="56953F45" w:rsidR="00CB2515" w:rsidRPr="00D17D10" w:rsidRDefault="00CB2515" w:rsidP="00EE57D1">
      <w:pPr>
        <w:rPr>
          <w:rFonts w:ascii="Century Gothic" w:hAnsi="Century Gothic"/>
          <w:lang w:val="en-GB"/>
        </w:rPr>
      </w:pPr>
    </w:p>
    <w:sectPr w:rsidR="00CB2515" w:rsidRPr="00D17D10" w:rsidSect="00E4366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EACA1" w14:textId="77777777" w:rsidR="00194293" w:rsidRDefault="00194293">
      <w:r>
        <w:separator/>
      </w:r>
    </w:p>
  </w:endnote>
  <w:endnote w:type="continuationSeparator" w:id="0">
    <w:p w14:paraId="65024B5C" w14:textId="77777777" w:rsidR="00194293" w:rsidRDefault="0019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42B97" w14:textId="77777777" w:rsidR="00194293" w:rsidRDefault="00194293">
      <w:r>
        <w:separator/>
      </w:r>
    </w:p>
  </w:footnote>
  <w:footnote w:type="continuationSeparator" w:id="0">
    <w:p w14:paraId="1B617A57" w14:textId="77777777" w:rsidR="00194293" w:rsidRDefault="001942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1CBA" w14:textId="77777777" w:rsidR="00194293" w:rsidRDefault="00194293" w:rsidP="00E43663">
    <w:pPr>
      <w:widowControl w:val="0"/>
      <w:pBdr>
        <w:bottom w:val="single" w:sz="6" w:space="14" w:color="auto"/>
      </w:pBdr>
      <w:tabs>
        <w:tab w:val="right" w:pos="10561"/>
      </w:tabs>
      <w:adjustRightInd w:val="0"/>
      <w:spacing w:before="20" w:after="20"/>
      <w:ind w:right="80"/>
    </w:pPr>
    <w:r w:rsidRPr="009064E1">
      <w:rPr>
        <w:noProof/>
      </w:rPr>
      <w:drawing>
        <wp:anchor distT="0" distB="0" distL="114300" distR="114300" simplePos="0" relativeHeight="251661312" behindDoc="0" locked="0" layoutInCell="1" allowOverlap="1" wp14:anchorId="58BA9568" wp14:editId="09028FA6">
          <wp:simplePos x="0" y="0"/>
          <wp:positionH relativeFrom="column">
            <wp:posOffset>3604260</wp:posOffset>
          </wp:positionH>
          <wp:positionV relativeFrom="paragraph">
            <wp:posOffset>-128054</wp:posOffset>
          </wp:positionV>
          <wp:extent cx="2127250" cy="36322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7250" cy="363220"/>
                  </a:xfrm>
                  <a:prstGeom prst="rect">
                    <a:avLst/>
                  </a:prstGeom>
                </pic:spPr>
              </pic:pic>
            </a:graphicData>
          </a:graphic>
          <wp14:sizeRelH relativeFrom="margin">
            <wp14:pctWidth>0</wp14:pctWidth>
          </wp14:sizeRelH>
          <wp14:sizeRelV relativeFrom="margin">
            <wp14:pctHeight>0</wp14:pctHeight>
          </wp14:sizeRelV>
        </wp:anchor>
      </w:drawing>
    </w:r>
    <w:r w:rsidRPr="009064E1">
      <w:rPr>
        <w:noProof/>
      </w:rPr>
      <w:t xml:space="preserve"> </w:t>
    </w:r>
    <w:r>
      <w:rPr>
        <w:noProof/>
      </w:rPr>
      <mc:AlternateContent>
        <mc:Choice Requires="wps">
          <w:drawing>
            <wp:anchor distT="0" distB="0" distL="114300" distR="114300" simplePos="0" relativeHeight="251659264" behindDoc="0" locked="0" layoutInCell="0" allowOverlap="1" wp14:anchorId="424D971D" wp14:editId="35AB1C23">
              <wp:simplePos x="0" y="0"/>
              <wp:positionH relativeFrom="page">
                <wp:posOffset>899795</wp:posOffset>
              </wp:positionH>
              <wp:positionV relativeFrom="page">
                <wp:posOffset>368935</wp:posOffset>
              </wp:positionV>
              <wp:extent cx="5756910" cy="17145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A2CCA" w14:textId="4C9E7A59" w:rsidR="00194293" w:rsidRPr="009064E1" w:rsidRDefault="00194293" w:rsidP="00E43663">
                          <w:pPr>
                            <w:rPr>
                              <w:rFonts w:ascii="Century Gothic" w:hAnsi="Century Gothic" w:cs="Arial"/>
                              <w:sz w:val="22"/>
                              <w:szCs w:val="22"/>
                            </w:rPr>
                          </w:pPr>
                          <w:proofErr w:type="spellStart"/>
                          <w:r w:rsidRPr="009064E1">
                            <w:rPr>
                              <w:rFonts w:ascii="Century Gothic" w:hAnsi="Century Gothic" w:cs="Arial"/>
                              <w:sz w:val="22"/>
                              <w:szCs w:val="22"/>
                            </w:rPr>
                            <w:t>I</w:t>
                          </w:r>
                          <w:r>
                            <w:rPr>
                              <w:rFonts w:ascii="Century Gothic" w:hAnsi="Century Gothic" w:cs="Arial"/>
                              <w:sz w:val="22"/>
                              <w:szCs w:val="22"/>
                            </w:rPr>
                            <w:t>merys</w:t>
                          </w:r>
                          <w:proofErr w:type="spellEnd"/>
                          <w:r>
                            <w:rPr>
                              <w:rFonts w:ascii="Century Gothic" w:hAnsi="Century Gothic" w:cs="Arial"/>
                              <w:sz w:val="22"/>
                              <w:szCs w:val="22"/>
                            </w:rPr>
                            <w:t xml:space="preserve"> </w:t>
                          </w:r>
                          <w:r w:rsidRPr="009064E1">
                            <w:rPr>
                              <w:rFonts w:ascii="Century Gothic" w:hAnsi="Century Gothic" w:cs="Arial"/>
                              <w:sz w:val="22"/>
                              <w:szCs w:val="22"/>
                            </w:rPr>
                            <w:t>–</w:t>
                          </w:r>
                          <w:r w:rsidR="004F4AB8">
                            <w:rPr>
                              <w:rFonts w:ascii="Century Gothic" w:hAnsi="Century Gothic" w:cs="Arial"/>
                              <w:sz w:val="22"/>
                              <w:szCs w:val="22"/>
                            </w:rPr>
                            <w:t xml:space="preserve"> </w:t>
                          </w:r>
                          <w:proofErr w:type="spellStart"/>
                          <w:r w:rsidR="004F4AB8">
                            <w:rPr>
                              <w:rFonts w:ascii="Century Gothic" w:hAnsi="Century Gothic" w:cs="Arial"/>
                              <w:sz w:val="22"/>
                              <w:szCs w:val="22"/>
                            </w:rPr>
                            <w:t>Week</w:t>
                          </w:r>
                          <w:proofErr w:type="spellEnd"/>
                          <w:r w:rsidR="004F4AB8">
                            <w:rPr>
                              <w:rFonts w:ascii="Century Gothic" w:hAnsi="Century Gothic" w:cs="Arial"/>
                              <w:sz w:val="22"/>
                              <w:szCs w:val="22"/>
                            </w:rPr>
                            <w:t xml:space="preserve"> 15 content FR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0.85pt;margin-top:29.05pt;width:453.3pt;height:13.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" o:allowincell="f" filled="f" stroked="f">
              <v:textbox style="mso-fit-shape-to-text:t" inset=",0,,0">
                <w:txbxContent>
                  <w:p w14:paraId="1FEA2CCA" w14:textId="4C9E7A59" w:rsidR="00194293" w:rsidRPr="009064E1" w:rsidRDefault="00194293" w:rsidP="00E43663">
                    <w:pPr>
                      <w:rPr>
                        <w:rFonts w:ascii="Century Gothic" w:hAnsi="Century Gothic" w:cs="Arial"/>
                        <w:sz w:val="22"/>
                        <w:szCs w:val="22"/>
                      </w:rPr>
                    </w:pPr>
                    <w:proofErr w:type="spellStart"/>
                    <w:r w:rsidRPr="009064E1">
                      <w:rPr>
                        <w:rFonts w:ascii="Century Gothic" w:hAnsi="Century Gothic" w:cs="Arial"/>
                        <w:sz w:val="22"/>
                        <w:szCs w:val="22"/>
                      </w:rPr>
                      <w:t>I</w:t>
                    </w:r>
                    <w:r>
                      <w:rPr>
                        <w:rFonts w:ascii="Century Gothic" w:hAnsi="Century Gothic" w:cs="Arial"/>
                        <w:sz w:val="22"/>
                        <w:szCs w:val="22"/>
                      </w:rPr>
                      <w:t>merys</w:t>
                    </w:r>
                    <w:proofErr w:type="spellEnd"/>
                    <w:r>
                      <w:rPr>
                        <w:rFonts w:ascii="Century Gothic" w:hAnsi="Century Gothic" w:cs="Arial"/>
                        <w:sz w:val="22"/>
                        <w:szCs w:val="22"/>
                      </w:rPr>
                      <w:t xml:space="preserve"> </w:t>
                    </w:r>
                    <w:r w:rsidRPr="009064E1">
                      <w:rPr>
                        <w:rFonts w:ascii="Century Gothic" w:hAnsi="Century Gothic" w:cs="Arial"/>
                        <w:sz w:val="22"/>
                        <w:szCs w:val="22"/>
                      </w:rPr>
                      <w:t>–</w:t>
                    </w:r>
                    <w:r w:rsidR="004F4AB8">
                      <w:rPr>
                        <w:rFonts w:ascii="Century Gothic" w:hAnsi="Century Gothic" w:cs="Arial"/>
                        <w:sz w:val="22"/>
                        <w:szCs w:val="22"/>
                      </w:rPr>
                      <w:t xml:space="preserve"> </w:t>
                    </w:r>
                    <w:proofErr w:type="spellStart"/>
                    <w:r w:rsidR="004F4AB8">
                      <w:rPr>
                        <w:rFonts w:ascii="Century Gothic" w:hAnsi="Century Gothic" w:cs="Arial"/>
                        <w:sz w:val="22"/>
                        <w:szCs w:val="22"/>
                      </w:rPr>
                      <w:t>Week</w:t>
                    </w:r>
                    <w:proofErr w:type="spellEnd"/>
                    <w:r w:rsidR="004F4AB8">
                      <w:rPr>
                        <w:rFonts w:ascii="Century Gothic" w:hAnsi="Century Gothic" w:cs="Arial"/>
                        <w:sz w:val="22"/>
                        <w:szCs w:val="22"/>
                      </w:rPr>
                      <w:t xml:space="preserve"> 15 content FR</w:t>
                    </w:r>
                  </w:p>
                </w:txbxContent>
              </v:textbox>
              <w10:wrap anchorx="page" anchory="page"/>
            </v:shape>
          </w:pict>
        </mc:Fallback>
      </mc:AlternateContent>
    </w:r>
    <w:r w:rsidRPr="009064E1">
      <w:rPr>
        <w:noProof/>
      </w:rPr>
      <w:t xml:space="preserve"> </w:t>
    </w:r>
    <w:r>
      <w:rPr>
        <w:noProof/>
      </w:rPr>
      <mc:AlternateContent>
        <mc:Choice Requires="wps">
          <w:drawing>
            <wp:anchor distT="0" distB="0" distL="114300" distR="114300" simplePos="0" relativeHeight="251660288" behindDoc="0" locked="0" layoutInCell="0" allowOverlap="1" wp14:anchorId="00633413" wp14:editId="78D169B5">
              <wp:simplePos x="0" y="0"/>
              <wp:positionH relativeFrom="page">
                <wp:posOffset>0</wp:posOffset>
              </wp:positionH>
              <wp:positionV relativeFrom="page">
                <wp:posOffset>370205</wp:posOffset>
              </wp:positionV>
              <wp:extent cx="899795" cy="191770"/>
              <wp:effectExtent l="0" t="0" r="0" b="1143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1770"/>
                      </a:xfrm>
                      <a:prstGeom prst="rect">
                        <a:avLst/>
                      </a:prstGeom>
                      <a:solidFill>
                        <a:srgbClr val="F88027"/>
                      </a:solidFill>
                      <a:ln>
                        <a:noFill/>
                      </a:ln>
                      <a:extLst/>
                    </wps:spPr>
                    <wps:txbx>
                      <w:txbxContent>
                        <w:p w14:paraId="5AA61A7D" w14:textId="77777777" w:rsidR="00194293" w:rsidRPr="00B54E9C" w:rsidRDefault="00194293" w:rsidP="00E43663">
                          <w:pPr>
                            <w:jc w:val="right"/>
                            <w:rPr>
                              <w:color w:val="FFFFFF"/>
                            </w:rPr>
                          </w:pPr>
                          <w:r>
                            <w:fldChar w:fldCharType="begin"/>
                          </w:r>
                          <w:r>
                            <w:instrText xml:space="preserve"> PAGE   \* MERGEFORMAT </w:instrText>
                          </w:r>
                          <w:r>
                            <w:fldChar w:fldCharType="separate"/>
                          </w:r>
                          <w:r w:rsidR="004F4AB8" w:rsidRPr="004F4AB8">
                            <w:rPr>
                              <w:noProof/>
                              <w:color w:val="FFFFFF"/>
                            </w:rPr>
                            <w:t>1</w:t>
                          </w:r>
                          <w:r>
                            <w:rPr>
                              <w:noProof/>
                              <w:color w:val="FFFFFF"/>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margin-left:0;margin-top:29.15pt;width:70.85pt;height:15.1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" o:allowincell="f" fillcolor="#f88027" stroked="f">
              <v:textbox inset=",0,,0">
                <w:txbxContent>
                  <w:p w14:paraId="5AA61A7D" w14:textId="77777777" w:rsidR="00194293" w:rsidRPr="00B54E9C" w:rsidRDefault="00194293" w:rsidP="00E43663">
                    <w:pPr>
                      <w:jc w:val="right"/>
                      <w:rPr>
                        <w:color w:val="FFFFFF"/>
                      </w:rPr>
                    </w:pPr>
                    <w:r>
                      <w:fldChar w:fldCharType="begin"/>
                    </w:r>
                    <w:r>
                      <w:instrText xml:space="preserve"> PAGE   \* MERGEFORMAT </w:instrText>
                    </w:r>
                    <w:r>
                      <w:fldChar w:fldCharType="separate"/>
                    </w:r>
                    <w:r w:rsidR="004F4AB8" w:rsidRPr="004F4AB8">
                      <w:rPr>
                        <w:noProof/>
                        <w:color w:val="FFFFFF"/>
                      </w:rPr>
                      <w:t>1</w:t>
                    </w:r>
                    <w:r>
                      <w:rPr>
                        <w:noProof/>
                        <w:color w:val="FFFFFF"/>
                      </w:rPr>
                      <w:fldChar w:fldCharType="end"/>
                    </w:r>
                  </w:p>
                </w:txbxContent>
              </v:textbox>
              <w10:wrap anchorx="page" anchory="page"/>
            </v:shape>
          </w:pict>
        </mc:Fallback>
      </mc:AlternateConten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3629E2"/>
    <w:multiLevelType w:val="multilevel"/>
    <w:tmpl w:val="EF3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F02FE"/>
    <w:multiLevelType w:val="multilevel"/>
    <w:tmpl w:val="FDD0AC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42EB9"/>
    <w:multiLevelType w:val="multilevel"/>
    <w:tmpl w:val="6054D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309F5"/>
    <w:multiLevelType w:val="multilevel"/>
    <w:tmpl w:val="782A4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073FC"/>
    <w:multiLevelType w:val="multilevel"/>
    <w:tmpl w:val="CD32B0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C3B80"/>
    <w:multiLevelType w:val="multilevel"/>
    <w:tmpl w:val="9852E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240CE3"/>
    <w:multiLevelType w:val="multilevel"/>
    <w:tmpl w:val="2C3415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D4774B"/>
    <w:multiLevelType w:val="multilevel"/>
    <w:tmpl w:val="88A0E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697AEF"/>
    <w:multiLevelType w:val="hybridMultilevel"/>
    <w:tmpl w:val="07021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F310B1"/>
    <w:multiLevelType w:val="hybridMultilevel"/>
    <w:tmpl w:val="2A2E7D60"/>
    <w:lvl w:ilvl="0" w:tplc="B5BC8754">
      <w:start w:val="2"/>
      <w:numFmt w:val="bullet"/>
      <w:lvlText w:val="-"/>
      <w:lvlJc w:val="left"/>
      <w:pPr>
        <w:ind w:left="720" w:hanging="360"/>
      </w:pPr>
      <w:rPr>
        <w:rFonts w:ascii="Calibri" w:eastAsiaTheme="minorHAnsi" w:hAnsi="Calibri" w:cstheme="minorBidi" w:hint="default"/>
      </w:rPr>
    </w:lvl>
    <w:lvl w:ilvl="1" w:tplc="040C0003">
      <w:start w:val="1"/>
      <w:numFmt w:val="bullet"/>
      <w:pStyle w:val="Titr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2C0862"/>
    <w:multiLevelType w:val="hybridMultilevel"/>
    <w:tmpl w:val="7996EA42"/>
    <w:lvl w:ilvl="0" w:tplc="B5BC875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DB0B85"/>
    <w:multiLevelType w:val="multilevel"/>
    <w:tmpl w:val="3342B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5F4C37"/>
    <w:multiLevelType w:val="multilevel"/>
    <w:tmpl w:val="5F468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041316"/>
    <w:multiLevelType w:val="hybridMultilevel"/>
    <w:tmpl w:val="DB54B860"/>
    <w:lvl w:ilvl="0" w:tplc="B5BC875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4"/>
  </w:num>
  <w:num w:numId="5">
    <w:abstractNumId w:val="1"/>
  </w:num>
  <w:num w:numId="6">
    <w:abstractNumId w:val="12"/>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6"/>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04"/>
    <w:rsid w:val="00007445"/>
    <w:rsid w:val="0001569B"/>
    <w:rsid w:val="00016F24"/>
    <w:rsid w:val="00045A3A"/>
    <w:rsid w:val="00051509"/>
    <w:rsid w:val="00054522"/>
    <w:rsid w:val="00060388"/>
    <w:rsid w:val="000805C6"/>
    <w:rsid w:val="00081FC5"/>
    <w:rsid w:val="000C0077"/>
    <w:rsid w:val="000C6234"/>
    <w:rsid w:val="000C7CFE"/>
    <w:rsid w:val="000D0272"/>
    <w:rsid w:val="000E6306"/>
    <w:rsid w:val="000F01CF"/>
    <w:rsid w:val="000F6DA2"/>
    <w:rsid w:val="0013176B"/>
    <w:rsid w:val="00163B7D"/>
    <w:rsid w:val="00181786"/>
    <w:rsid w:val="001834AA"/>
    <w:rsid w:val="00194293"/>
    <w:rsid w:val="0019766B"/>
    <w:rsid w:val="001A3B96"/>
    <w:rsid w:val="001A4375"/>
    <w:rsid w:val="001D5B48"/>
    <w:rsid w:val="001E28FC"/>
    <w:rsid w:val="001F38CB"/>
    <w:rsid w:val="002001FD"/>
    <w:rsid w:val="00204A01"/>
    <w:rsid w:val="0020531F"/>
    <w:rsid w:val="002320AF"/>
    <w:rsid w:val="00240CE6"/>
    <w:rsid w:val="00275C76"/>
    <w:rsid w:val="00287588"/>
    <w:rsid w:val="002909D1"/>
    <w:rsid w:val="0029455E"/>
    <w:rsid w:val="00296CEC"/>
    <w:rsid w:val="002A4704"/>
    <w:rsid w:val="002C3D5B"/>
    <w:rsid w:val="002C49B5"/>
    <w:rsid w:val="002C739F"/>
    <w:rsid w:val="002D03FF"/>
    <w:rsid w:val="002E46A0"/>
    <w:rsid w:val="00314A79"/>
    <w:rsid w:val="0033404A"/>
    <w:rsid w:val="00350E84"/>
    <w:rsid w:val="00371CC8"/>
    <w:rsid w:val="003779BC"/>
    <w:rsid w:val="00383796"/>
    <w:rsid w:val="003A47DA"/>
    <w:rsid w:val="003C0ACD"/>
    <w:rsid w:val="003F6592"/>
    <w:rsid w:val="00405AD3"/>
    <w:rsid w:val="00411223"/>
    <w:rsid w:val="0042541F"/>
    <w:rsid w:val="00427EE6"/>
    <w:rsid w:val="00452956"/>
    <w:rsid w:val="00464D02"/>
    <w:rsid w:val="004A1B64"/>
    <w:rsid w:val="004B595E"/>
    <w:rsid w:val="004E759D"/>
    <w:rsid w:val="004F4AB8"/>
    <w:rsid w:val="005059C6"/>
    <w:rsid w:val="00506F00"/>
    <w:rsid w:val="005110D0"/>
    <w:rsid w:val="00516A3A"/>
    <w:rsid w:val="00546680"/>
    <w:rsid w:val="0056288C"/>
    <w:rsid w:val="005628CC"/>
    <w:rsid w:val="005726FA"/>
    <w:rsid w:val="005944DC"/>
    <w:rsid w:val="005A5375"/>
    <w:rsid w:val="005D36DA"/>
    <w:rsid w:val="00602596"/>
    <w:rsid w:val="00624CE7"/>
    <w:rsid w:val="006714BD"/>
    <w:rsid w:val="00693FF2"/>
    <w:rsid w:val="006C2AA8"/>
    <w:rsid w:val="006D52A9"/>
    <w:rsid w:val="00714C54"/>
    <w:rsid w:val="00742996"/>
    <w:rsid w:val="00764235"/>
    <w:rsid w:val="00765755"/>
    <w:rsid w:val="00771AE7"/>
    <w:rsid w:val="007825CB"/>
    <w:rsid w:val="007A4B79"/>
    <w:rsid w:val="007A5EF8"/>
    <w:rsid w:val="007B1687"/>
    <w:rsid w:val="007B3698"/>
    <w:rsid w:val="007D0C2B"/>
    <w:rsid w:val="007E3322"/>
    <w:rsid w:val="007E52AA"/>
    <w:rsid w:val="007F13B6"/>
    <w:rsid w:val="00801E4F"/>
    <w:rsid w:val="00811619"/>
    <w:rsid w:val="00815754"/>
    <w:rsid w:val="0085295F"/>
    <w:rsid w:val="0087709D"/>
    <w:rsid w:val="00887058"/>
    <w:rsid w:val="00897A6F"/>
    <w:rsid w:val="008B2F16"/>
    <w:rsid w:val="008F2C92"/>
    <w:rsid w:val="008F634B"/>
    <w:rsid w:val="00924E6F"/>
    <w:rsid w:val="0093009A"/>
    <w:rsid w:val="0094367D"/>
    <w:rsid w:val="00953A35"/>
    <w:rsid w:val="00954EBE"/>
    <w:rsid w:val="0095658B"/>
    <w:rsid w:val="00961FB4"/>
    <w:rsid w:val="00964082"/>
    <w:rsid w:val="00965D62"/>
    <w:rsid w:val="00965E2C"/>
    <w:rsid w:val="009677C1"/>
    <w:rsid w:val="00970D03"/>
    <w:rsid w:val="00972868"/>
    <w:rsid w:val="00994D49"/>
    <w:rsid w:val="009A3A77"/>
    <w:rsid w:val="009D4B67"/>
    <w:rsid w:val="00A01A55"/>
    <w:rsid w:val="00A266B3"/>
    <w:rsid w:val="00A655FD"/>
    <w:rsid w:val="00A807CE"/>
    <w:rsid w:val="00AA0D47"/>
    <w:rsid w:val="00AB0937"/>
    <w:rsid w:val="00B01A9F"/>
    <w:rsid w:val="00B0746E"/>
    <w:rsid w:val="00B07D7B"/>
    <w:rsid w:val="00B257C4"/>
    <w:rsid w:val="00B352F3"/>
    <w:rsid w:val="00B46FE3"/>
    <w:rsid w:val="00B71D27"/>
    <w:rsid w:val="00B72EB7"/>
    <w:rsid w:val="00B750A0"/>
    <w:rsid w:val="00B75266"/>
    <w:rsid w:val="00B764B4"/>
    <w:rsid w:val="00B80BD9"/>
    <w:rsid w:val="00B84DD7"/>
    <w:rsid w:val="00B86730"/>
    <w:rsid w:val="00BA2C9F"/>
    <w:rsid w:val="00BA5907"/>
    <w:rsid w:val="00BF603C"/>
    <w:rsid w:val="00C10FC4"/>
    <w:rsid w:val="00C14205"/>
    <w:rsid w:val="00C20F33"/>
    <w:rsid w:val="00C46550"/>
    <w:rsid w:val="00C73EF5"/>
    <w:rsid w:val="00C762CE"/>
    <w:rsid w:val="00CA2AAB"/>
    <w:rsid w:val="00CA45C0"/>
    <w:rsid w:val="00CB2515"/>
    <w:rsid w:val="00CB37B9"/>
    <w:rsid w:val="00CB4783"/>
    <w:rsid w:val="00CD17C7"/>
    <w:rsid w:val="00CD6042"/>
    <w:rsid w:val="00D17D10"/>
    <w:rsid w:val="00D438C6"/>
    <w:rsid w:val="00D458E4"/>
    <w:rsid w:val="00D47F19"/>
    <w:rsid w:val="00D5109D"/>
    <w:rsid w:val="00D7081E"/>
    <w:rsid w:val="00D73043"/>
    <w:rsid w:val="00D7772D"/>
    <w:rsid w:val="00D83324"/>
    <w:rsid w:val="00D8753A"/>
    <w:rsid w:val="00D9095B"/>
    <w:rsid w:val="00D90CC8"/>
    <w:rsid w:val="00DA3C30"/>
    <w:rsid w:val="00DD0C2A"/>
    <w:rsid w:val="00DD744F"/>
    <w:rsid w:val="00DE14FF"/>
    <w:rsid w:val="00E3648F"/>
    <w:rsid w:val="00E43663"/>
    <w:rsid w:val="00E74229"/>
    <w:rsid w:val="00E81AA7"/>
    <w:rsid w:val="00EA5CA7"/>
    <w:rsid w:val="00EB669E"/>
    <w:rsid w:val="00EC35C2"/>
    <w:rsid w:val="00EC3D84"/>
    <w:rsid w:val="00ED0D64"/>
    <w:rsid w:val="00EE2F3E"/>
    <w:rsid w:val="00EE57D1"/>
    <w:rsid w:val="00EF47E0"/>
    <w:rsid w:val="00F36901"/>
    <w:rsid w:val="00F70CD1"/>
    <w:rsid w:val="00FA5D4D"/>
    <w:rsid w:val="00FD4223"/>
    <w:rsid w:val="00FF1C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F1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04"/>
    <w:rPr>
      <w:rFonts w:ascii="Times New Roman" w:eastAsiaTheme="minorEastAsia" w:hAnsi="Times New Roman" w:cs="Times New Roman"/>
      <w:lang w:val="fr-FR" w:eastAsia="fr-FR"/>
    </w:rPr>
  </w:style>
  <w:style w:type="paragraph" w:styleId="Titre2">
    <w:name w:val="heading 2"/>
    <w:basedOn w:val="Normal"/>
    <w:next w:val="Corpsdetexte"/>
    <w:link w:val="Titre2Car"/>
    <w:qFormat/>
    <w:rsid w:val="00EE57D1"/>
    <w:pPr>
      <w:keepNext/>
      <w:widowControl w:val="0"/>
      <w:numPr>
        <w:ilvl w:val="1"/>
        <w:numId w:val="1"/>
      </w:numPr>
      <w:suppressAutoHyphens/>
      <w:spacing w:before="200" w:after="120"/>
      <w:outlineLvl w:val="1"/>
    </w:pPr>
    <w:rPr>
      <w:rFonts w:eastAsia="Times New Roman"/>
      <w:sz w:val="20"/>
      <w:szCs w:val="20"/>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4704"/>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2A4704"/>
    <w:rPr>
      <w:color w:val="0563C1" w:themeColor="hyperlink"/>
      <w:u w:val="single"/>
    </w:rPr>
  </w:style>
  <w:style w:type="character" w:styleId="Lienhypertextesuivi">
    <w:name w:val="FollowedHyperlink"/>
    <w:basedOn w:val="Policepardfaut"/>
    <w:uiPriority w:val="99"/>
    <w:semiHidden/>
    <w:unhideWhenUsed/>
    <w:rsid w:val="008F2C92"/>
    <w:rPr>
      <w:color w:val="954F72" w:themeColor="followedHyperlink"/>
      <w:u w:val="single"/>
    </w:rPr>
  </w:style>
  <w:style w:type="paragraph" w:styleId="Textedebulles">
    <w:name w:val="Balloon Text"/>
    <w:basedOn w:val="Normal"/>
    <w:link w:val="TextedebullesCar"/>
    <w:uiPriority w:val="99"/>
    <w:semiHidden/>
    <w:unhideWhenUsed/>
    <w:rsid w:val="00405AD3"/>
    <w:rPr>
      <w:rFonts w:ascii="Lucida Grande" w:hAnsi="Lucida Grande"/>
      <w:sz w:val="18"/>
      <w:szCs w:val="18"/>
    </w:rPr>
  </w:style>
  <w:style w:type="character" w:customStyle="1" w:styleId="TextedebullesCar">
    <w:name w:val="Texte de bulles Car"/>
    <w:basedOn w:val="Policepardfaut"/>
    <w:link w:val="Textedebulles"/>
    <w:uiPriority w:val="99"/>
    <w:semiHidden/>
    <w:rsid w:val="00405AD3"/>
    <w:rPr>
      <w:rFonts w:ascii="Lucida Grande" w:eastAsiaTheme="minorEastAsia" w:hAnsi="Lucida Grande" w:cs="Times New Roman"/>
      <w:sz w:val="18"/>
      <w:szCs w:val="18"/>
      <w:lang w:val="fr-FR" w:eastAsia="fr-FR"/>
    </w:rPr>
  </w:style>
  <w:style w:type="paragraph" w:styleId="NormalWeb">
    <w:name w:val="Normal (Web)"/>
    <w:basedOn w:val="Normal"/>
    <w:unhideWhenUsed/>
    <w:rsid w:val="00350E84"/>
    <w:pPr>
      <w:spacing w:before="100" w:beforeAutospacing="1" w:after="100" w:afterAutospacing="1"/>
    </w:pPr>
    <w:rPr>
      <w:rFonts w:ascii="Times" w:hAnsi="Times"/>
      <w:sz w:val="20"/>
      <w:szCs w:val="20"/>
      <w:lang w:val="en-AU"/>
    </w:rPr>
  </w:style>
  <w:style w:type="paragraph" w:styleId="En-tte">
    <w:name w:val="header"/>
    <w:basedOn w:val="Normal"/>
    <w:link w:val="En-tteCar"/>
    <w:uiPriority w:val="99"/>
    <w:unhideWhenUsed/>
    <w:rsid w:val="00765755"/>
    <w:pPr>
      <w:tabs>
        <w:tab w:val="center" w:pos="4703"/>
        <w:tab w:val="right" w:pos="9406"/>
      </w:tabs>
    </w:pPr>
  </w:style>
  <w:style w:type="character" w:customStyle="1" w:styleId="En-tteCar">
    <w:name w:val="En-tête Car"/>
    <w:basedOn w:val="Policepardfaut"/>
    <w:link w:val="En-tte"/>
    <w:uiPriority w:val="99"/>
    <w:rsid w:val="00765755"/>
    <w:rPr>
      <w:rFonts w:ascii="Times New Roman" w:eastAsiaTheme="minorEastAsia" w:hAnsi="Times New Roman" w:cs="Times New Roman"/>
      <w:lang w:val="fr-FR" w:eastAsia="fr-FR"/>
    </w:rPr>
  </w:style>
  <w:style w:type="paragraph" w:styleId="Pieddepage">
    <w:name w:val="footer"/>
    <w:basedOn w:val="Normal"/>
    <w:link w:val="PieddepageCar"/>
    <w:uiPriority w:val="99"/>
    <w:unhideWhenUsed/>
    <w:rsid w:val="00765755"/>
    <w:pPr>
      <w:tabs>
        <w:tab w:val="center" w:pos="4703"/>
        <w:tab w:val="right" w:pos="9406"/>
      </w:tabs>
    </w:pPr>
  </w:style>
  <w:style w:type="character" w:customStyle="1" w:styleId="PieddepageCar">
    <w:name w:val="Pied de page Car"/>
    <w:basedOn w:val="Policepardfaut"/>
    <w:link w:val="Pieddepage"/>
    <w:uiPriority w:val="99"/>
    <w:rsid w:val="00765755"/>
    <w:rPr>
      <w:rFonts w:ascii="Times New Roman" w:eastAsiaTheme="minorEastAsia" w:hAnsi="Times New Roman" w:cs="Times New Roman"/>
      <w:lang w:val="fr-FR" w:eastAsia="fr-FR"/>
    </w:rPr>
  </w:style>
  <w:style w:type="character" w:customStyle="1" w:styleId="apple-tab-span">
    <w:name w:val="apple-tab-span"/>
    <w:basedOn w:val="Policepardfaut"/>
    <w:rsid w:val="00045A3A"/>
  </w:style>
  <w:style w:type="character" w:styleId="Accentuation">
    <w:name w:val="Emphasis"/>
    <w:qFormat/>
    <w:rsid w:val="005944DC"/>
    <w:rPr>
      <w:i/>
      <w:iCs/>
    </w:rPr>
  </w:style>
  <w:style w:type="character" w:customStyle="1" w:styleId="Titre2Car">
    <w:name w:val="Titre 2 Car"/>
    <w:basedOn w:val="Policepardfaut"/>
    <w:link w:val="Titre2"/>
    <w:rsid w:val="00EE57D1"/>
    <w:rPr>
      <w:rFonts w:ascii="Times New Roman" w:eastAsia="Times New Roman" w:hAnsi="Times New Roman" w:cs="Times New Roman"/>
      <w:sz w:val="20"/>
      <w:szCs w:val="20"/>
      <w:lang w:val="en-US"/>
    </w:rPr>
  </w:style>
  <w:style w:type="paragraph" w:styleId="Corpsdetexte">
    <w:name w:val="Body Text"/>
    <w:basedOn w:val="Normal"/>
    <w:link w:val="CorpsdetexteCar"/>
    <w:uiPriority w:val="99"/>
    <w:semiHidden/>
    <w:unhideWhenUsed/>
    <w:rsid w:val="00EE57D1"/>
    <w:pPr>
      <w:spacing w:after="120"/>
    </w:pPr>
  </w:style>
  <w:style w:type="character" w:customStyle="1" w:styleId="CorpsdetexteCar">
    <w:name w:val="Corps de texte Car"/>
    <w:basedOn w:val="Policepardfaut"/>
    <w:link w:val="Corpsdetexte"/>
    <w:uiPriority w:val="99"/>
    <w:semiHidden/>
    <w:rsid w:val="00EE57D1"/>
    <w:rPr>
      <w:rFonts w:ascii="Times New Roman" w:eastAsiaTheme="minorEastAsia" w:hAnsi="Times New Roman" w:cs="Times New Roman"/>
      <w:lang w:val="fr-FR" w:eastAsia="fr-FR"/>
    </w:rPr>
  </w:style>
  <w:style w:type="character" w:styleId="lev">
    <w:name w:val="Strong"/>
    <w:qFormat/>
    <w:rsid w:val="0042541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04"/>
    <w:rPr>
      <w:rFonts w:ascii="Times New Roman" w:eastAsiaTheme="minorEastAsia" w:hAnsi="Times New Roman" w:cs="Times New Roman"/>
      <w:lang w:val="fr-FR" w:eastAsia="fr-FR"/>
    </w:rPr>
  </w:style>
  <w:style w:type="paragraph" w:styleId="Titre2">
    <w:name w:val="heading 2"/>
    <w:basedOn w:val="Normal"/>
    <w:next w:val="Corpsdetexte"/>
    <w:link w:val="Titre2Car"/>
    <w:qFormat/>
    <w:rsid w:val="00EE57D1"/>
    <w:pPr>
      <w:keepNext/>
      <w:widowControl w:val="0"/>
      <w:numPr>
        <w:ilvl w:val="1"/>
        <w:numId w:val="1"/>
      </w:numPr>
      <w:suppressAutoHyphens/>
      <w:spacing w:before="200" w:after="120"/>
      <w:outlineLvl w:val="1"/>
    </w:pPr>
    <w:rPr>
      <w:rFonts w:eastAsia="Times New Roman"/>
      <w:sz w:val="20"/>
      <w:szCs w:val="20"/>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4704"/>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2A4704"/>
    <w:rPr>
      <w:color w:val="0563C1" w:themeColor="hyperlink"/>
      <w:u w:val="single"/>
    </w:rPr>
  </w:style>
  <w:style w:type="character" w:styleId="Lienhypertextesuivi">
    <w:name w:val="FollowedHyperlink"/>
    <w:basedOn w:val="Policepardfaut"/>
    <w:uiPriority w:val="99"/>
    <w:semiHidden/>
    <w:unhideWhenUsed/>
    <w:rsid w:val="008F2C92"/>
    <w:rPr>
      <w:color w:val="954F72" w:themeColor="followedHyperlink"/>
      <w:u w:val="single"/>
    </w:rPr>
  </w:style>
  <w:style w:type="paragraph" w:styleId="Textedebulles">
    <w:name w:val="Balloon Text"/>
    <w:basedOn w:val="Normal"/>
    <w:link w:val="TextedebullesCar"/>
    <w:uiPriority w:val="99"/>
    <w:semiHidden/>
    <w:unhideWhenUsed/>
    <w:rsid w:val="00405AD3"/>
    <w:rPr>
      <w:rFonts w:ascii="Lucida Grande" w:hAnsi="Lucida Grande"/>
      <w:sz w:val="18"/>
      <w:szCs w:val="18"/>
    </w:rPr>
  </w:style>
  <w:style w:type="character" w:customStyle="1" w:styleId="TextedebullesCar">
    <w:name w:val="Texte de bulles Car"/>
    <w:basedOn w:val="Policepardfaut"/>
    <w:link w:val="Textedebulles"/>
    <w:uiPriority w:val="99"/>
    <w:semiHidden/>
    <w:rsid w:val="00405AD3"/>
    <w:rPr>
      <w:rFonts w:ascii="Lucida Grande" w:eastAsiaTheme="minorEastAsia" w:hAnsi="Lucida Grande" w:cs="Times New Roman"/>
      <w:sz w:val="18"/>
      <w:szCs w:val="18"/>
      <w:lang w:val="fr-FR" w:eastAsia="fr-FR"/>
    </w:rPr>
  </w:style>
  <w:style w:type="paragraph" w:styleId="NormalWeb">
    <w:name w:val="Normal (Web)"/>
    <w:basedOn w:val="Normal"/>
    <w:unhideWhenUsed/>
    <w:rsid w:val="00350E84"/>
    <w:pPr>
      <w:spacing w:before="100" w:beforeAutospacing="1" w:after="100" w:afterAutospacing="1"/>
    </w:pPr>
    <w:rPr>
      <w:rFonts w:ascii="Times" w:hAnsi="Times"/>
      <w:sz w:val="20"/>
      <w:szCs w:val="20"/>
      <w:lang w:val="en-AU"/>
    </w:rPr>
  </w:style>
  <w:style w:type="paragraph" w:styleId="En-tte">
    <w:name w:val="header"/>
    <w:basedOn w:val="Normal"/>
    <w:link w:val="En-tteCar"/>
    <w:uiPriority w:val="99"/>
    <w:unhideWhenUsed/>
    <w:rsid w:val="00765755"/>
    <w:pPr>
      <w:tabs>
        <w:tab w:val="center" w:pos="4703"/>
        <w:tab w:val="right" w:pos="9406"/>
      </w:tabs>
    </w:pPr>
  </w:style>
  <w:style w:type="character" w:customStyle="1" w:styleId="En-tteCar">
    <w:name w:val="En-tête Car"/>
    <w:basedOn w:val="Policepardfaut"/>
    <w:link w:val="En-tte"/>
    <w:uiPriority w:val="99"/>
    <w:rsid w:val="00765755"/>
    <w:rPr>
      <w:rFonts w:ascii="Times New Roman" w:eastAsiaTheme="minorEastAsia" w:hAnsi="Times New Roman" w:cs="Times New Roman"/>
      <w:lang w:val="fr-FR" w:eastAsia="fr-FR"/>
    </w:rPr>
  </w:style>
  <w:style w:type="paragraph" w:styleId="Pieddepage">
    <w:name w:val="footer"/>
    <w:basedOn w:val="Normal"/>
    <w:link w:val="PieddepageCar"/>
    <w:uiPriority w:val="99"/>
    <w:unhideWhenUsed/>
    <w:rsid w:val="00765755"/>
    <w:pPr>
      <w:tabs>
        <w:tab w:val="center" w:pos="4703"/>
        <w:tab w:val="right" w:pos="9406"/>
      </w:tabs>
    </w:pPr>
  </w:style>
  <w:style w:type="character" w:customStyle="1" w:styleId="PieddepageCar">
    <w:name w:val="Pied de page Car"/>
    <w:basedOn w:val="Policepardfaut"/>
    <w:link w:val="Pieddepage"/>
    <w:uiPriority w:val="99"/>
    <w:rsid w:val="00765755"/>
    <w:rPr>
      <w:rFonts w:ascii="Times New Roman" w:eastAsiaTheme="minorEastAsia" w:hAnsi="Times New Roman" w:cs="Times New Roman"/>
      <w:lang w:val="fr-FR" w:eastAsia="fr-FR"/>
    </w:rPr>
  </w:style>
  <w:style w:type="character" w:customStyle="1" w:styleId="apple-tab-span">
    <w:name w:val="apple-tab-span"/>
    <w:basedOn w:val="Policepardfaut"/>
    <w:rsid w:val="00045A3A"/>
  </w:style>
  <w:style w:type="character" w:styleId="Accentuation">
    <w:name w:val="Emphasis"/>
    <w:qFormat/>
    <w:rsid w:val="005944DC"/>
    <w:rPr>
      <w:i/>
      <w:iCs/>
    </w:rPr>
  </w:style>
  <w:style w:type="character" w:customStyle="1" w:styleId="Titre2Car">
    <w:name w:val="Titre 2 Car"/>
    <w:basedOn w:val="Policepardfaut"/>
    <w:link w:val="Titre2"/>
    <w:rsid w:val="00EE57D1"/>
    <w:rPr>
      <w:rFonts w:ascii="Times New Roman" w:eastAsia="Times New Roman" w:hAnsi="Times New Roman" w:cs="Times New Roman"/>
      <w:sz w:val="20"/>
      <w:szCs w:val="20"/>
      <w:lang w:val="en-US"/>
    </w:rPr>
  </w:style>
  <w:style w:type="paragraph" w:styleId="Corpsdetexte">
    <w:name w:val="Body Text"/>
    <w:basedOn w:val="Normal"/>
    <w:link w:val="CorpsdetexteCar"/>
    <w:uiPriority w:val="99"/>
    <w:semiHidden/>
    <w:unhideWhenUsed/>
    <w:rsid w:val="00EE57D1"/>
    <w:pPr>
      <w:spacing w:after="120"/>
    </w:pPr>
  </w:style>
  <w:style w:type="character" w:customStyle="1" w:styleId="CorpsdetexteCar">
    <w:name w:val="Corps de texte Car"/>
    <w:basedOn w:val="Policepardfaut"/>
    <w:link w:val="Corpsdetexte"/>
    <w:uiPriority w:val="99"/>
    <w:semiHidden/>
    <w:rsid w:val="00EE57D1"/>
    <w:rPr>
      <w:rFonts w:ascii="Times New Roman" w:eastAsiaTheme="minorEastAsia" w:hAnsi="Times New Roman" w:cs="Times New Roman"/>
      <w:lang w:val="fr-FR" w:eastAsia="fr-FR"/>
    </w:rPr>
  </w:style>
  <w:style w:type="character" w:styleId="lev">
    <w:name w:val="Strong"/>
    <w:qFormat/>
    <w:rsid w:val="00425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57">
      <w:bodyDiv w:val="1"/>
      <w:marLeft w:val="0"/>
      <w:marRight w:val="0"/>
      <w:marTop w:val="0"/>
      <w:marBottom w:val="0"/>
      <w:divBdr>
        <w:top w:val="none" w:sz="0" w:space="0" w:color="auto"/>
        <w:left w:val="none" w:sz="0" w:space="0" w:color="auto"/>
        <w:bottom w:val="none" w:sz="0" w:space="0" w:color="auto"/>
        <w:right w:val="none" w:sz="0" w:space="0" w:color="auto"/>
      </w:divBdr>
      <w:divsChild>
        <w:div w:id="1940865466">
          <w:marLeft w:val="0"/>
          <w:marRight w:val="0"/>
          <w:marTop w:val="0"/>
          <w:marBottom w:val="0"/>
          <w:divBdr>
            <w:top w:val="none" w:sz="0" w:space="0" w:color="auto"/>
            <w:left w:val="none" w:sz="0" w:space="0" w:color="auto"/>
            <w:bottom w:val="none" w:sz="0" w:space="0" w:color="auto"/>
            <w:right w:val="none" w:sz="0" w:space="0" w:color="auto"/>
          </w:divBdr>
        </w:div>
        <w:div w:id="374040363">
          <w:marLeft w:val="0"/>
          <w:marRight w:val="0"/>
          <w:marTop w:val="0"/>
          <w:marBottom w:val="0"/>
          <w:divBdr>
            <w:top w:val="none" w:sz="0" w:space="0" w:color="auto"/>
            <w:left w:val="none" w:sz="0" w:space="0" w:color="auto"/>
            <w:bottom w:val="none" w:sz="0" w:space="0" w:color="auto"/>
            <w:right w:val="none" w:sz="0" w:space="0" w:color="auto"/>
          </w:divBdr>
        </w:div>
        <w:div w:id="305742277">
          <w:marLeft w:val="0"/>
          <w:marRight w:val="0"/>
          <w:marTop w:val="0"/>
          <w:marBottom w:val="0"/>
          <w:divBdr>
            <w:top w:val="none" w:sz="0" w:space="0" w:color="auto"/>
            <w:left w:val="none" w:sz="0" w:space="0" w:color="auto"/>
            <w:bottom w:val="none" w:sz="0" w:space="0" w:color="auto"/>
            <w:right w:val="none" w:sz="0" w:space="0" w:color="auto"/>
          </w:divBdr>
        </w:div>
        <w:div w:id="1009521094">
          <w:marLeft w:val="0"/>
          <w:marRight w:val="0"/>
          <w:marTop w:val="0"/>
          <w:marBottom w:val="0"/>
          <w:divBdr>
            <w:top w:val="none" w:sz="0" w:space="0" w:color="auto"/>
            <w:left w:val="none" w:sz="0" w:space="0" w:color="auto"/>
            <w:bottom w:val="none" w:sz="0" w:space="0" w:color="auto"/>
            <w:right w:val="none" w:sz="0" w:space="0" w:color="auto"/>
          </w:divBdr>
        </w:div>
        <w:div w:id="1873762996">
          <w:marLeft w:val="0"/>
          <w:marRight w:val="0"/>
          <w:marTop w:val="0"/>
          <w:marBottom w:val="0"/>
          <w:divBdr>
            <w:top w:val="none" w:sz="0" w:space="0" w:color="auto"/>
            <w:left w:val="none" w:sz="0" w:space="0" w:color="auto"/>
            <w:bottom w:val="none" w:sz="0" w:space="0" w:color="auto"/>
            <w:right w:val="none" w:sz="0" w:space="0" w:color="auto"/>
          </w:divBdr>
        </w:div>
        <w:div w:id="1284535672">
          <w:marLeft w:val="0"/>
          <w:marRight w:val="0"/>
          <w:marTop w:val="0"/>
          <w:marBottom w:val="0"/>
          <w:divBdr>
            <w:top w:val="none" w:sz="0" w:space="0" w:color="auto"/>
            <w:left w:val="none" w:sz="0" w:space="0" w:color="auto"/>
            <w:bottom w:val="none" w:sz="0" w:space="0" w:color="auto"/>
            <w:right w:val="none" w:sz="0" w:space="0" w:color="auto"/>
          </w:divBdr>
        </w:div>
        <w:div w:id="450632600">
          <w:marLeft w:val="0"/>
          <w:marRight w:val="0"/>
          <w:marTop w:val="0"/>
          <w:marBottom w:val="0"/>
          <w:divBdr>
            <w:top w:val="none" w:sz="0" w:space="0" w:color="auto"/>
            <w:left w:val="none" w:sz="0" w:space="0" w:color="auto"/>
            <w:bottom w:val="none" w:sz="0" w:space="0" w:color="auto"/>
            <w:right w:val="none" w:sz="0" w:space="0" w:color="auto"/>
          </w:divBdr>
        </w:div>
        <w:div w:id="730886181">
          <w:marLeft w:val="0"/>
          <w:marRight w:val="0"/>
          <w:marTop w:val="0"/>
          <w:marBottom w:val="0"/>
          <w:divBdr>
            <w:top w:val="none" w:sz="0" w:space="0" w:color="auto"/>
            <w:left w:val="none" w:sz="0" w:space="0" w:color="auto"/>
            <w:bottom w:val="none" w:sz="0" w:space="0" w:color="auto"/>
            <w:right w:val="none" w:sz="0" w:space="0" w:color="auto"/>
          </w:divBdr>
        </w:div>
        <w:div w:id="1867519200">
          <w:marLeft w:val="0"/>
          <w:marRight w:val="0"/>
          <w:marTop w:val="0"/>
          <w:marBottom w:val="0"/>
          <w:divBdr>
            <w:top w:val="none" w:sz="0" w:space="0" w:color="auto"/>
            <w:left w:val="none" w:sz="0" w:space="0" w:color="auto"/>
            <w:bottom w:val="none" w:sz="0" w:space="0" w:color="auto"/>
            <w:right w:val="none" w:sz="0" w:space="0" w:color="auto"/>
          </w:divBdr>
        </w:div>
        <w:div w:id="1490562378">
          <w:marLeft w:val="0"/>
          <w:marRight w:val="0"/>
          <w:marTop w:val="0"/>
          <w:marBottom w:val="0"/>
          <w:divBdr>
            <w:top w:val="none" w:sz="0" w:space="0" w:color="auto"/>
            <w:left w:val="none" w:sz="0" w:space="0" w:color="auto"/>
            <w:bottom w:val="none" w:sz="0" w:space="0" w:color="auto"/>
            <w:right w:val="none" w:sz="0" w:space="0" w:color="auto"/>
          </w:divBdr>
        </w:div>
        <w:div w:id="27412135">
          <w:marLeft w:val="0"/>
          <w:marRight w:val="0"/>
          <w:marTop w:val="0"/>
          <w:marBottom w:val="0"/>
          <w:divBdr>
            <w:top w:val="none" w:sz="0" w:space="0" w:color="auto"/>
            <w:left w:val="none" w:sz="0" w:space="0" w:color="auto"/>
            <w:bottom w:val="none" w:sz="0" w:space="0" w:color="auto"/>
            <w:right w:val="none" w:sz="0" w:space="0" w:color="auto"/>
          </w:divBdr>
        </w:div>
      </w:divsChild>
    </w:div>
    <w:div w:id="109327473">
      <w:bodyDiv w:val="1"/>
      <w:marLeft w:val="0"/>
      <w:marRight w:val="0"/>
      <w:marTop w:val="0"/>
      <w:marBottom w:val="0"/>
      <w:divBdr>
        <w:top w:val="none" w:sz="0" w:space="0" w:color="auto"/>
        <w:left w:val="none" w:sz="0" w:space="0" w:color="auto"/>
        <w:bottom w:val="none" w:sz="0" w:space="0" w:color="auto"/>
        <w:right w:val="none" w:sz="0" w:space="0" w:color="auto"/>
      </w:divBdr>
    </w:div>
    <w:div w:id="137382528">
      <w:bodyDiv w:val="1"/>
      <w:marLeft w:val="0"/>
      <w:marRight w:val="0"/>
      <w:marTop w:val="0"/>
      <w:marBottom w:val="0"/>
      <w:divBdr>
        <w:top w:val="none" w:sz="0" w:space="0" w:color="auto"/>
        <w:left w:val="none" w:sz="0" w:space="0" w:color="auto"/>
        <w:bottom w:val="none" w:sz="0" w:space="0" w:color="auto"/>
        <w:right w:val="none" w:sz="0" w:space="0" w:color="auto"/>
      </w:divBdr>
    </w:div>
    <w:div w:id="221478585">
      <w:bodyDiv w:val="1"/>
      <w:marLeft w:val="0"/>
      <w:marRight w:val="0"/>
      <w:marTop w:val="0"/>
      <w:marBottom w:val="0"/>
      <w:divBdr>
        <w:top w:val="none" w:sz="0" w:space="0" w:color="auto"/>
        <w:left w:val="none" w:sz="0" w:space="0" w:color="auto"/>
        <w:bottom w:val="none" w:sz="0" w:space="0" w:color="auto"/>
        <w:right w:val="none" w:sz="0" w:space="0" w:color="auto"/>
      </w:divBdr>
    </w:div>
    <w:div w:id="336229629">
      <w:bodyDiv w:val="1"/>
      <w:marLeft w:val="0"/>
      <w:marRight w:val="0"/>
      <w:marTop w:val="0"/>
      <w:marBottom w:val="0"/>
      <w:divBdr>
        <w:top w:val="none" w:sz="0" w:space="0" w:color="auto"/>
        <w:left w:val="none" w:sz="0" w:space="0" w:color="auto"/>
        <w:bottom w:val="none" w:sz="0" w:space="0" w:color="auto"/>
        <w:right w:val="none" w:sz="0" w:space="0" w:color="auto"/>
      </w:divBdr>
    </w:div>
    <w:div w:id="691105386">
      <w:bodyDiv w:val="1"/>
      <w:marLeft w:val="0"/>
      <w:marRight w:val="0"/>
      <w:marTop w:val="0"/>
      <w:marBottom w:val="0"/>
      <w:divBdr>
        <w:top w:val="none" w:sz="0" w:space="0" w:color="auto"/>
        <w:left w:val="none" w:sz="0" w:space="0" w:color="auto"/>
        <w:bottom w:val="none" w:sz="0" w:space="0" w:color="auto"/>
        <w:right w:val="none" w:sz="0" w:space="0" w:color="auto"/>
      </w:divBdr>
    </w:div>
    <w:div w:id="714088209">
      <w:bodyDiv w:val="1"/>
      <w:marLeft w:val="0"/>
      <w:marRight w:val="0"/>
      <w:marTop w:val="0"/>
      <w:marBottom w:val="0"/>
      <w:divBdr>
        <w:top w:val="none" w:sz="0" w:space="0" w:color="auto"/>
        <w:left w:val="none" w:sz="0" w:space="0" w:color="auto"/>
        <w:bottom w:val="none" w:sz="0" w:space="0" w:color="auto"/>
        <w:right w:val="none" w:sz="0" w:space="0" w:color="auto"/>
      </w:divBdr>
      <w:divsChild>
        <w:div w:id="913900254">
          <w:marLeft w:val="0"/>
          <w:marRight w:val="0"/>
          <w:marTop w:val="0"/>
          <w:marBottom w:val="0"/>
          <w:divBdr>
            <w:top w:val="none" w:sz="0" w:space="0" w:color="auto"/>
            <w:left w:val="none" w:sz="0" w:space="0" w:color="auto"/>
            <w:bottom w:val="none" w:sz="0" w:space="0" w:color="auto"/>
            <w:right w:val="none" w:sz="0" w:space="0" w:color="auto"/>
          </w:divBdr>
        </w:div>
        <w:div w:id="2072342175">
          <w:marLeft w:val="0"/>
          <w:marRight w:val="0"/>
          <w:marTop w:val="0"/>
          <w:marBottom w:val="0"/>
          <w:divBdr>
            <w:top w:val="none" w:sz="0" w:space="0" w:color="auto"/>
            <w:left w:val="none" w:sz="0" w:space="0" w:color="auto"/>
            <w:bottom w:val="none" w:sz="0" w:space="0" w:color="auto"/>
            <w:right w:val="none" w:sz="0" w:space="0" w:color="auto"/>
          </w:divBdr>
        </w:div>
        <w:div w:id="1908027098">
          <w:marLeft w:val="0"/>
          <w:marRight w:val="0"/>
          <w:marTop w:val="0"/>
          <w:marBottom w:val="0"/>
          <w:divBdr>
            <w:top w:val="none" w:sz="0" w:space="0" w:color="auto"/>
            <w:left w:val="none" w:sz="0" w:space="0" w:color="auto"/>
            <w:bottom w:val="none" w:sz="0" w:space="0" w:color="auto"/>
            <w:right w:val="none" w:sz="0" w:space="0" w:color="auto"/>
          </w:divBdr>
        </w:div>
        <w:div w:id="1063790304">
          <w:marLeft w:val="360"/>
          <w:marRight w:val="0"/>
          <w:marTop w:val="0"/>
          <w:marBottom w:val="0"/>
          <w:divBdr>
            <w:top w:val="none" w:sz="0" w:space="0" w:color="auto"/>
            <w:left w:val="none" w:sz="0" w:space="0" w:color="auto"/>
            <w:bottom w:val="none" w:sz="0" w:space="0" w:color="auto"/>
            <w:right w:val="none" w:sz="0" w:space="0" w:color="auto"/>
          </w:divBdr>
        </w:div>
        <w:div w:id="1944149669">
          <w:marLeft w:val="0"/>
          <w:marRight w:val="0"/>
          <w:marTop w:val="0"/>
          <w:marBottom w:val="0"/>
          <w:divBdr>
            <w:top w:val="none" w:sz="0" w:space="0" w:color="auto"/>
            <w:left w:val="none" w:sz="0" w:space="0" w:color="auto"/>
            <w:bottom w:val="none" w:sz="0" w:space="0" w:color="auto"/>
            <w:right w:val="none" w:sz="0" w:space="0" w:color="auto"/>
          </w:divBdr>
        </w:div>
        <w:div w:id="93674127">
          <w:marLeft w:val="0"/>
          <w:marRight w:val="0"/>
          <w:marTop w:val="0"/>
          <w:marBottom w:val="0"/>
          <w:divBdr>
            <w:top w:val="none" w:sz="0" w:space="0" w:color="auto"/>
            <w:left w:val="none" w:sz="0" w:space="0" w:color="auto"/>
            <w:bottom w:val="none" w:sz="0" w:space="0" w:color="auto"/>
            <w:right w:val="none" w:sz="0" w:space="0" w:color="auto"/>
          </w:divBdr>
        </w:div>
        <w:div w:id="1447506331">
          <w:marLeft w:val="0"/>
          <w:marRight w:val="0"/>
          <w:marTop w:val="0"/>
          <w:marBottom w:val="0"/>
          <w:divBdr>
            <w:top w:val="none" w:sz="0" w:space="0" w:color="auto"/>
            <w:left w:val="none" w:sz="0" w:space="0" w:color="auto"/>
            <w:bottom w:val="none" w:sz="0" w:space="0" w:color="auto"/>
            <w:right w:val="none" w:sz="0" w:space="0" w:color="auto"/>
          </w:divBdr>
        </w:div>
        <w:div w:id="1631284428">
          <w:marLeft w:val="360"/>
          <w:marRight w:val="0"/>
          <w:marTop w:val="0"/>
          <w:marBottom w:val="0"/>
          <w:divBdr>
            <w:top w:val="none" w:sz="0" w:space="0" w:color="auto"/>
            <w:left w:val="none" w:sz="0" w:space="0" w:color="auto"/>
            <w:bottom w:val="none" w:sz="0" w:space="0" w:color="auto"/>
            <w:right w:val="none" w:sz="0" w:space="0" w:color="auto"/>
          </w:divBdr>
        </w:div>
        <w:div w:id="2117171669">
          <w:marLeft w:val="0"/>
          <w:marRight w:val="0"/>
          <w:marTop w:val="0"/>
          <w:marBottom w:val="0"/>
          <w:divBdr>
            <w:top w:val="none" w:sz="0" w:space="0" w:color="auto"/>
            <w:left w:val="none" w:sz="0" w:space="0" w:color="auto"/>
            <w:bottom w:val="none" w:sz="0" w:space="0" w:color="auto"/>
            <w:right w:val="none" w:sz="0" w:space="0" w:color="auto"/>
          </w:divBdr>
        </w:div>
        <w:div w:id="809177902">
          <w:marLeft w:val="0"/>
          <w:marRight w:val="0"/>
          <w:marTop w:val="0"/>
          <w:marBottom w:val="0"/>
          <w:divBdr>
            <w:top w:val="none" w:sz="0" w:space="0" w:color="auto"/>
            <w:left w:val="none" w:sz="0" w:space="0" w:color="auto"/>
            <w:bottom w:val="none" w:sz="0" w:space="0" w:color="auto"/>
            <w:right w:val="none" w:sz="0" w:space="0" w:color="auto"/>
          </w:divBdr>
        </w:div>
        <w:div w:id="1820339449">
          <w:marLeft w:val="0"/>
          <w:marRight w:val="0"/>
          <w:marTop w:val="0"/>
          <w:marBottom w:val="0"/>
          <w:divBdr>
            <w:top w:val="none" w:sz="0" w:space="0" w:color="auto"/>
            <w:left w:val="none" w:sz="0" w:space="0" w:color="auto"/>
            <w:bottom w:val="none" w:sz="0" w:space="0" w:color="auto"/>
            <w:right w:val="none" w:sz="0" w:space="0" w:color="auto"/>
          </w:divBdr>
        </w:div>
        <w:div w:id="391272535">
          <w:marLeft w:val="720"/>
          <w:marRight w:val="0"/>
          <w:marTop w:val="0"/>
          <w:marBottom w:val="0"/>
          <w:divBdr>
            <w:top w:val="none" w:sz="0" w:space="0" w:color="auto"/>
            <w:left w:val="none" w:sz="0" w:space="0" w:color="auto"/>
            <w:bottom w:val="none" w:sz="0" w:space="0" w:color="auto"/>
            <w:right w:val="none" w:sz="0" w:space="0" w:color="auto"/>
          </w:divBdr>
        </w:div>
        <w:div w:id="753749328">
          <w:marLeft w:val="0"/>
          <w:marRight w:val="0"/>
          <w:marTop w:val="0"/>
          <w:marBottom w:val="0"/>
          <w:divBdr>
            <w:top w:val="none" w:sz="0" w:space="0" w:color="auto"/>
            <w:left w:val="none" w:sz="0" w:space="0" w:color="auto"/>
            <w:bottom w:val="none" w:sz="0" w:space="0" w:color="auto"/>
            <w:right w:val="none" w:sz="0" w:space="0" w:color="auto"/>
          </w:divBdr>
        </w:div>
        <w:div w:id="1811628878">
          <w:marLeft w:val="0"/>
          <w:marRight w:val="0"/>
          <w:marTop w:val="0"/>
          <w:marBottom w:val="0"/>
          <w:divBdr>
            <w:top w:val="none" w:sz="0" w:space="0" w:color="auto"/>
            <w:left w:val="none" w:sz="0" w:space="0" w:color="auto"/>
            <w:bottom w:val="none" w:sz="0" w:space="0" w:color="auto"/>
            <w:right w:val="none" w:sz="0" w:space="0" w:color="auto"/>
          </w:divBdr>
        </w:div>
      </w:divsChild>
    </w:div>
    <w:div w:id="718164979">
      <w:bodyDiv w:val="1"/>
      <w:marLeft w:val="0"/>
      <w:marRight w:val="0"/>
      <w:marTop w:val="0"/>
      <w:marBottom w:val="0"/>
      <w:divBdr>
        <w:top w:val="none" w:sz="0" w:space="0" w:color="auto"/>
        <w:left w:val="none" w:sz="0" w:space="0" w:color="auto"/>
        <w:bottom w:val="none" w:sz="0" w:space="0" w:color="auto"/>
        <w:right w:val="none" w:sz="0" w:space="0" w:color="auto"/>
      </w:divBdr>
    </w:div>
    <w:div w:id="730814457">
      <w:bodyDiv w:val="1"/>
      <w:marLeft w:val="0"/>
      <w:marRight w:val="0"/>
      <w:marTop w:val="0"/>
      <w:marBottom w:val="0"/>
      <w:divBdr>
        <w:top w:val="none" w:sz="0" w:space="0" w:color="auto"/>
        <w:left w:val="none" w:sz="0" w:space="0" w:color="auto"/>
        <w:bottom w:val="none" w:sz="0" w:space="0" w:color="auto"/>
        <w:right w:val="none" w:sz="0" w:space="0" w:color="auto"/>
      </w:divBdr>
      <w:divsChild>
        <w:div w:id="1825396191">
          <w:marLeft w:val="0"/>
          <w:marRight w:val="0"/>
          <w:marTop w:val="0"/>
          <w:marBottom w:val="0"/>
          <w:divBdr>
            <w:top w:val="none" w:sz="0" w:space="0" w:color="auto"/>
            <w:left w:val="none" w:sz="0" w:space="0" w:color="auto"/>
            <w:bottom w:val="none" w:sz="0" w:space="0" w:color="auto"/>
            <w:right w:val="none" w:sz="0" w:space="0" w:color="auto"/>
          </w:divBdr>
        </w:div>
        <w:div w:id="2093769173">
          <w:marLeft w:val="0"/>
          <w:marRight w:val="0"/>
          <w:marTop w:val="0"/>
          <w:marBottom w:val="0"/>
          <w:divBdr>
            <w:top w:val="none" w:sz="0" w:space="0" w:color="auto"/>
            <w:left w:val="none" w:sz="0" w:space="0" w:color="auto"/>
            <w:bottom w:val="none" w:sz="0" w:space="0" w:color="auto"/>
            <w:right w:val="none" w:sz="0" w:space="0" w:color="auto"/>
          </w:divBdr>
        </w:div>
        <w:div w:id="1353267980">
          <w:marLeft w:val="0"/>
          <w:marRight w:val="0"/>
          <w:marTop w:val="0"/>
          <w:marBottom w:val="0"/>
          <w:divBdr>
            <w:top w:val="none" w:sz="0" w:space="0" w:color="auto"/>
            <w:left w:val="none" w:sz="0" w:space="0" w:color="auto"/>
            <w:bottom w:val="none" w:sz="0" w:space="0" w:color="auto"/>
            <w:right w:val="none" w:sz="0" w:space="0" w:color="auto"/>
          </w:divBdr>
        </w:div>
        <w:div w:id="1732994385">
          <w:marLeft w:val="0"/>
          <w:marRight w:val="0"/>
          <w:marTop w:val="0"/>
          <w:marBottom w:val="0"/>
          <w:divBdr>
            <w:top w:val="none" w:sz="0" w:space="0" w:color="auto"/>
            <w:left w:val="none" w:sz="0" w:space="0" w:color="auto"/>
            <w:bottom w:val="none" w:sz="0" w:space="0" w:color="auto"/>
            <w:right w:val="none" w:sz="0" w:space="0" w:color="auto"/>
          </w:divBdr>
        </w:div>
        <w:div w:id="96338814">
          <w:marLeft w:val="0"/>
          <w:marRight w:val="0"/>
          <w:marTop w:val="0"/>
          <w:marBottom w:val="0"/>
          <w:divBdr>
            <w:top w:val="none" w:sz="0" w:space="0" w:color="auto"/>
            <w:left w:val="none" w:sz="0" w:space="0" w:color="auto"/>
            <w:bottom w:val="none" w:sz="0" w:space="0" w:color="auto"/>
            <w:right w:val="none" w:sz="0" w:space="0" w:color="auto"/>
          </w:divBdr>
        </w:div>
        <w:div w:id="1882207904">
          <w:marLeft w:val="0"/>
          <w:marRight w:val="0"/>
          <w:marTop w:val="0"/>
          <w:marBottom w:val="0"/>
          <w:divBdr>
            <w:top w:val="none" w:sz="0" w:space="0" w:color="auto"/>
            <w:left w:val="none" w:sz="0" w:space="0" w:color="auto"/>
            <w:bottom w:val="none" w:sz="0" w:space="0" w:color="auto"/>
            <w:right w:val="none" w:sz="0" w:space="0" w:color="auto"/>
          </w:divBdr>
        </w:div>
        <w:div w:id="860168012">
          <w:marLeft w:val="0"/>
          <w:marRight w:val="0"/>
          <w:marTop w:val="0"/>
          <w:marBottom w:val="0"/>
          <w:divBdr>
            <w:top w:val="none" w:sz="0" w:space="0" w:color="auto"/>
            <w:left w:val="none" w:sz="0" w:space="0" w:color="auto"/>
            <w:bottom w:val="none" w:sz="0" w:space="0" w:color="auto"/>
            <w:right w:val="none" w:sz="0" w:space="0" w:color="auto"/>
          </w:divBdr>
        </w:div>
        <w:div w:id="1083065733">
          <w:marLeft w:val="0"/>
          <w:marRight w:val="0"/>
          <w:marTop w:val="0"/>
          <w:marBottom w:val="0"/>
          <w:divBdr>
            <w:top w:val="none" w:sz="0" w:space="0" w:color="auto"/>
            <w:left w:val="none" w:sz="0" w:space="0" w:color="auto"/>
            <w:bottom w:val="none" w:sz="0" w:space="0" w:color="auto"/>
            <w:right w:val="none" w:sz="0" w:space="0" w:color="auto"/>
          </w:divBdr>
        </w:div>
        <w:div w:id="281543082">
          <w:marLeft w:val="0"/>
          <w:marRight w:val="0"/>
          <w:marTop w:val="0"/>
          <w:marBottom w:val="0"/>
          <w:divBdr>
            <w:top w:val="none" w:sz="0" w:space="0" w:color="auto"/>
            <w:left w:val="none" w:sz="0" w:space="0" w:color="auto"/>
            <w:bottom w:val="none" w:sz="0" w:space="0" w:color="auto"/>
            <w:right w:val="none" w:sz="0" w:space="0" w:color="auto"/>
          </w:divBdr>
        </w:div>
        <w:div w:id="1817650865">
          <w:marLeft w:val="0"/>
          <w:marRight w:val="0"/>
          <w:marTop w:val="0"/>
          <w:marBottom w:val="0"/>
          <w:divBdr>
            <w:top w:val="none" w:sz="0" w:space="0" w:color="auto"/>
            <w:left w:val="none" w:sz="0" w:space="0" w:color="auto"/>
            <w:bottom w:val="none" w:sz="0" w:space="0" w:color="auto"/>
            <w:right w:val="none" w:sz="0" w:space="0" w:color="auto"/>
          </w:divBdr>
        </w:div>
        <w:div w:id="1614169657">
          <w:marLeft w:val="0"/>
          <w:marRight w:val="0"/>
          <w:marTop w:val="0"/>
          <w:marBottom w:val="0"/>
          <w:divBdr>
            <w:top w:val="none" w:sz="0" w:space="0" w:color="auto"/>
            <w:left w:val="none" w:sz="0" w:space="0" w:color="auto"/>
            <w:bottom w:val="none" w:sz="0" w:space="0" w:color="auto"/>
            <w:right w:val="none" w:sz="0" w:space="0" w:color="auto"/>
          </w:divBdr>
        </w:div>
        <w:div w:id="653994540">
          <w:marLeft w:val="0"/>
          <w:marRight w:val="0"/>
          <w:marTop w:val="0"/>
          <w:marBottom w:val="0"/>
          <w:divBdr>
            <w:top w:val="none" w:sz="0" w:space="0" w:color="auto"/>
            <w:left w:val="none" w:sz="0" w:space="0" w:color="auto"/>
            <w:bottom w:val="none" w:sz="0" w:space="0" w:color="auto"/>
            <w:right w:val="none" w:sz="0" w:space="0" w:color="auto"/>
          </w:divBdr>
        </w:div>
        <w:div w:id="1560049461">
          <w:marLeft w:val="0"/>
          <w:marRight w:val="0"/>
          <w:marTop w:val="0"/>
          <w:marBottom w:val="0"/>
          <w:divBdr>
            <w:top w:val="none" w:sz="0" w:space="0" w:color="auto"/>
            <w:left w:val="none" w:sz="0" w:space="0" w:color="auto"/>
            <w:bottom w:val="none" w:sz="0" w:space="0" w:color="auto"/>
            <w:right w:val="none" w:sz="0" w:space="0" w:color="auto"/>
          </w:divBdr>
        </w:div>
        <w:div w:id="1395087140">
          <w:marLeft w:val="0"/>
          <w:marRight w:val="0"/>
          <w:marTop w:val="0"/>
          <w:marBottom w:val="0"/>
          <w:divBdr>
            <w:top w:val="none" w:sz="0" w:space="0" w:color="auto"/>
            <w:left w:val="none" w:sz="0" w:space="0" w:color="auto"/>
            <w:bottom w:val="none" w:sz="0" w:space="0" w:color="auto"/>
            <w:right w:val="none" w:sz="0" w:space="0" w:color="auto"/>
          </w:divBdr>
        </w:div>
      </w:divsChild>
    </w:div>
    <w:div w:id="745810913">
      <w:bodyDiv w:val="1"/>
      <w:marLeft w:val="0"/>
      <w:marRight w:val="0"/>
      <w:marTop w:val="0"/>
      <w:marBottom w:val="0"/>
      <w:divBdr>
        <w:top w:val="none" w:sz="0" w:space="0" w:color="auto"/>
        <w:left w:val="none" w:sz="0" w:space="0" w:color="auto"/>
        <w:bottom w:val="none" w:sz="0" w:space="0" w:color="auto"/>
        <w:right w:val="none" w:sz="0" w:space="0" w:color="auto"/>
      </w:divBdr>
    </w:div>
    <w:div w:id="816726760">
      <w:bodyDiv w:val="1"/>
      <w:marLeft w:val="0"/>
      <w:marRight w:val="0"/>
      <w:marTop w:val="0"/>
      <w:marBottom w:val="0"/>
      <w:divBdr>
        <w:top w:val="none" w:sz="0" w:space="0" w:color="auto"/>
        <w:left w:val="none" w:sz="0" w:space="0" w:color="auto"/>
        <w:bottom w:val="none" w:sz="0" w:space="0" w:color="auto"/>
        <w:right w:val="none" w:sz="0" w:space="0" w:color="auto"/>
      </w:divBdr>
    </w:div>
    <w:div w:id="902570578">
      <w:bodyDiv w:val="1"/>
      <w:marLeft w:val="0"/>
      <w:marRight w:val="0"/>
      <w:marTop w:val="0"/>
      <w:marBottom w:val="0"/>
      <w:divBdr>
        <w:top w:val="none" w:sz="0" w:space="0" w:color="auto"/>
        <w:left w:val="none" w:sz="0" w:space="0" w:color="auto"/>
        <w:bottom w:val="none" w:sz="0" w:space="0" w:color="auto"/>
        <w:right w:val="none" w:sz="0" w:space="0" w:color="auto"/>
      </w:divBdr>
    </w:div>
    <w:div w:id="946932471">
      <w:bodyDiv w:val="1"/>
      <w:marLeft w:val="0"/>
      <w:marRight w:val="0"/>
      <w:marTop w:val="0"/>
      <w:marBottom w:val="0"/>
      <w:divBdr>
        <w:top w:val="none" w:sz="0" w:space="0" w:color="auto"/>
        <w:left w:val="none" w:sz="0" w:space="0" w:color="auto"/>
        <w:bottom w:val="none" w:sz="0" w:space="0" w:color="auto"/>
        <w:right w:val="none" w:sz="0" w:space="0" w:color="auto"/>
      </w:divBdr>
      <w:divsChild>
        <w:div w:id="275911806">
          <w:marLeft w:val="0"/>
          <w:marRight w:val="0"/>
          <w:marTop w:val="0"/>
          <w:marBottom w:val="0"/>
          <w:divBdr>
            <w:top w:val="none" w:sz="0" w:space="0" w:color="auto"/>
            <w:left w:val="none" w:sz="0" w:space="0" w:color="auto"/>
            <w:bottom w:val="none" w:sz="0" w:space="0" w:color="auto"/>
            <w:right w:val="none" w:sz="0" w:space="0" w:color="auto"/>
          </w:divBdr>
        </w:div>
        <w:div w:id="814683998">
          <w:marLeft w:val="0"/>
          <w:marRight w:val="0"/>
          <w:marTop w:val="0"/>
          <w:marBottom w:val="0"/>
          <w:divBdr>
            <w:top w:val="none" w:sz="0" w:space="0" w:color="auto"/>
            <w:left w:val="none" w:sz="0" w:space="0" w:color="auto"/>
            <w:bottom w:val="none" w:sz="0" w:space="0" w:color="auto"/>
            <w:right w:val="none" w:sz="0" w:space="0" w:color="auto"/>
          </w:divBdr>
        </w:div>
        <w:div w:id="231090040">
          <w:marLeft w:val="0"/>
          <w:marRight w:val="0"/>
          <w:marTop w:val="0"/>
          <w:marBottom w:val="0"/>
          <w:divBdr>
            <w:top w:val="none" w:sz="0" w:space="0" w:color="auto"/>
            <w:left w:val="none" w:sz="0" w:space="0" w:color="auto"/>
            <w:bottom w:val="none" w:sz="0" w:space="0" w:color="auto"/>
            <w:right w:val="none" w:sz="0" w:space="0" w:color="auto"/>
          </w:divBdr>
        </w:div>
      </w:divsChild>
    </w:div>
    <w:div w:id="958293055">
      <w:bodyDiv w:val="1"/>
      <w:marLeft w:val="0"/>
      <w:marRight w:val="0"/>
      <w:marTop w:val="0"/>
      <w:marBottom w:val="0"/>
      <w:divBdr>
        <w:top w:val="none" w:sz="0" w:space="0" w:color="auto"/>
        <w:left w:val="none" w:sz="0" w:space="0" w:color="auto"/>
        <w:bottom w:val="none" w:sz="0" w:space="0" w:color="auto"/>
        <w:right w:val="none" w:sz="0" w:space="0" w:color="auto"/>
      </w:divBdr>
    </w:div>
    <w:div w:id="989554028">
      <w:bodyDiv w:val="1"/>
      <w:marLeft w:val="0"/>
      <w:marRight w:val="0"/>
      <w:marTop w:val="0"/>
      <w:marBottom w:val="0"/>
      <w:divBdr>
        <w:top w:val="none" w:sz="0" w:space="0" w:color="auto"/>
        <w:left w:val="none" w:sz="0" w:space="0" w:color="auto"/>
        <w:bottom w:val="none" w:sz="0" w:space="0" w:color="auto"/>
        <w:right w:val="none" w:sz="0" w:space="0" w:color="auto"/>
      </w:divBdr>
    </w:div>
    <w:div w:id="1070930216">
      <w:bodyDiv w:val="1"/>
      <w:marLeft w:val="0"/>
      <w:marRight w:val="0"/>
      <w:marTop w:val="0"/>
      <w:marBottom w:val="0"/>
      <w:divBdr>
        <w:top w:val="none" w:sz="0" w:space="0" w:color="auto"/>
        <w:left w:val="none" w:sz="0" w:space="0" w:color="auto"/>
        <w:bottom w:val="none" w:sz="0" w:space="0" w:color="auto"/>
        <w:right w:val="none" w:sz="0" w:space="0" w:color="auto"/>
      </w:divBdr>
    </w:div>
    <w:div w:id="1082143753">
      <w:bodyDiv w:val="1"/>
      <w:marLeft w:val="0"/>
      <w:marRight w:val="0"/>
      <w:marTop w:val="0"/>
      <w:marBottom w:val="0"/>
      <w:divBdr>
        <w:top w:val="none" w:sz="0" w:space="0" w:color="auto"/>
        <w:left w:val="none" w:sz="0" w:space="0" w:color="auto"/>
        <w:bottom w:val="none" w:sz="0" w:space="0" w:color="auto"/>
        <w:right w:val="none" w:sz="0" w:space="0" w:color="auto"/>
      </w:divBdr>
    </w:div>
    <w:div w:id="1352995911">
      <w:bodyDiv w:val="1"/>
      <w:marLeft w:val="0"/>
      <w:marRight w:val="0"/>
      <w:marTop w:val="0"/>
      <w:marBottom w:val="0"/>
      <w:divBdr>
        <w:top w:val="none" w:sz="0" w:space="0" w:color="auto"/>
        <w:left w:val="none" w:sz="0" w:space="0" w:color="auto"/>
        <w:bottom w:val="none" w:sz="0" w:space="0" w:color="auto"/>
        <w:right w:val="none" w:sz="0" w:space="0" w:color="auto"/>
      </w:divBdr>
    </w:div>
    <w:div w:id="1358969958">
      <w:bodyDiv w:val="1"/>
      <w:marLeft w:val="0"/>
      <w:marRight w:val="0"/>
      <w:marTop w:val="0"/>
      <w:marBottom w:val="0"/>
      <w:divBdr>
        <w:top w:val="none" w:sz="0" w:space="0" w:color="auto"/>
        <w:left w:val="none" w:sz="0" w:space="0" w:color="auto"/>
        <w:bottom w:val="none" w:sz="0" w:space="0" w:color="auto"/>
        <w:right w:val="none" w:sz="0" w:space="0" w:color="auto"/>
      </w:divBdr>
    </w:div>
    <w:div w:id="1427115978">
      <w:bodyDiv w:val="1"/>
      <w:marLeft w:val="0"/>
      <w:marRight w:val="0"/>
      <w:marTop w:val="0"/>
      <w:marBottom w:val="0"/>
      <w:divBdr>
        <w:top w:val="none" w:sz="0" w:space="0" w:color="auto"/>
        <w:left w:val="none" w:sz="0" w:space="0" w:color="auto"/>
        <w:bottom w:val="none" w:sz="0" w:space="0" w:color="auto"/>
        <w:right w:val="none" w:sz="0" w:space="0" w:color="auto"/>
      </w:divBdr>
    </w:div>
    <w:div w:id="1496264810">
      <w:bodyDiv w:val="1"/>
      <w:marLeft w:val="0"/>
      <w:marRight w:val="0"/>
      <w:marTop w:val="0"/>
      <w:marBottom w:val="0"/>
      <w:divBdr>
        <w:top w:val="none" w:sz="0" w:space="0" w:color="auto"/>
        <w:left w:val="none" w:sz="0" w:space="0" w:color="auto"/>
        <w:bottom w:val="none" w:sz="0" w:space="0" w:color="auto"/>
        <w:right w:val="none" w:sz="0" w:space="0" w:color="auto"/>
      </w:divBdr>
    </w:div>
    <w:div w:id="1532499669">
      <w:bodyDiv w:val="1"/>
      <w:marLeft w:val="0"/>
      <w:marRight w:val="0"/>
      <w:marTop w:val="0"/>
      <w:marBottom w:val="0"/>
      <w:divBdr>
        <w:top w:val="none" w:sz="0" w:space="0" w:color="auto"/>
        <w:left w:val="none" w:sz="0" w:space="0" w:color="auto"/>
        <w:bottom w:val="none" w:sz="0" w:space="0" w:color="auto"/>
        <w:right w:val="none" w:sz="0" w:space="0" w:color="auto"/>
      </w:divBdr>
    </w:div>
    <w:div w:id="1580871910">
      <w:bodyDiv w:val="1"/>
      <w:marLeft w:val="0"/>
      <w:marRight w:val="0"/>
      <w:marTop w:val="0"/>
      <w:marBottom w:val="0"/>
      <w:divBdr>
        <w:top w:val="none" w:sz="0" w:space="0" w:color="auto"/>
        <w:left w:val="none" w:sz="0" w:space="0" w:color="auto"/>
        <w:bottom w:val="none" w:sz="0" w:space="0" w:color="auto"/>
        <w:right w:val="none" w:sz="0" w:space="0" w:color="auto"/>
      </w:divBdr>
    </w:div>
    <w:div w:id="1602689379">
      <w:bodyDiv w:val="1"/>
      <w:marLeft w:val="0"/>
      <w:marRight w:val="0"/>
      <w:marTop w:val="0"/>
      <w:marBottom w:val="0"/>
      <w:divBdr>
        <w:top w:val="none" w:sz="0" w:space="0" w:color="auto"/>
        <w:left w:val="none" w:sz="0" w:space="0" w:color="auto"/>
        <w:bottom w:val="none" w:sz="0" w:space="0" w:color="auto"/>
        <w:right w:val="none" w:sz="0" w:space="0" w:color="auto"/>
      </w:divBdr>
      <w:divsChild>
        <w:div w:id="659620409">
          <w:marLeft w:val="0"/>
          <w:marRight w:val="0"/>
          <w:marTop w:val="0"/>
          <w:marBottom w:val="0"/>
          <w:divBdr>
            <w:top w:val="none" w:sz="0" w:space="0" w:color="auto"/>
            <w:left w:val="none" w:sz="0" w:space="0" w:color="auto"/>
            <w:bottom w:val="none" w:sz="0" w:space="0" w:color="auto"/>
            <w:right w:val="none" w:sz="0" w:space="0" w:color="auto"/>
          </w:divBdr>
        </w:div>
        <w:div w:id="1340038011">
          <w:marLeft w:val="0"/>
          <w:marRight w:val="0"/>
          <w:marTop w:val="0"/>
          <w:marBottom w:val="0"/>
          <w:divBdr>
            <w:top w:val="none" w:sz="0" w:space="0" w:color="auto"/>
            <w:left w:val="none" w:sz="0" w:space="0" w:color="auto"/>
            <w:bottom w:val="none" w:sz="0" w:space="0" w:color="auto"/>
            <w:right w:val="none" w:sz="0" w:space="0" w:color="auto"/>
          </w:divBdr>
        </w:div>
        <w:div w:id="455099166">
          <w:marLeft w:val="0"/>
          <w:marRight w:val="0"/>
          <w:marTop w:val="0"/>
          <w:marBottom w:val="0"/>
          <w:divBdr>
            <w:top w:val="none" w:sz="0" w:space="0" w:color="auto"/>
            <w:left w:val="none" w:sz="0" w:space="0" w:color="auto"/>
            <w:bottom w:val="none" w:sz="0" w:space="0" w:color="auto"/>
            <w:right w:val="none" w:sz="0" w:space="0" w:color="auto"/>
          </w:divBdr>
        </w:div>
        <w:div w:id="36466549">
          <w:marLeft w:val="0"/>
          <w:marRight w:val="0"/>
          <w:marTop w:val="0"/>
          <w:marBottom w:val="0"/>
          <w:divBdr>
            <w:top w:val="none" w:sz="0" w:space="0" w:color="auto"/>
            <w:left w:val="none" w:sz="0" w:space="0" w:color="auto"/>
            <w:bottom w:val="none" w:sz="0" w:space="0" w:color="auto"/>
            <w:right w:val="none" w:sz="0" w:space="0" w:color="auto"/>
          </w:divBdr>
        </w:div>
        <w:div w:id="2047216490">
          <w:marLeft w:val="0"/>
          <w:marRight w:val="0"/>
          <w:marTop w:val="0"/>
          <w:marBottom w:val="0"/>
          <w:divBdr>
            <w:top w:val="none" w:sz="0" w:space="0" w:color="auto"/>
            <w:left w:val="none" w:sz="0" w:space="0" w:color="auto"/>
            <w:bottom w:val="none" w:sz="0" w:space="0" w:color="auto"/>
            <w:right w:val="none" w:sz="0" w:space="0" w:color="auto"/>
          </w:divBdr>
        </w:div>
        <w:div w:id="1923103584">
          <w:marLeft w:val="0"/>
          <w:marRight w:val="0"/>
          <w:marTop w:val="0"/>
          <w:marBottom w:val="0"/>
          <w:divBdr>
            <w:top w:val="none" w:sz="0" w:space="0" w:color="auto"/>
            <w:left w:val="none" w:sz="0" w:space="0" w:color="auto"/>
            <w:bottom w:val="none" w:sz="0" w:space="0" w:color="auto"/>
            <w:right w:val="none" w:sz="0" w:space="0" w:color="auto"/>
          </w:divBdr>
        </w:div>
        <w:div w:id="1898516343">
          <w:marLeft w:val="0"/>
          <w:marRight w:val="0"/>
          <w:marTop w:val="0"/>
          <w:marBottom w:val="0"/>
          <w:divBdr>
            <w:top w:val="none" w:sz="0" w:space="0" w:color="auto"/>
            <w:left w:val="none" w:sz="0" w:space="0" w:color="auto"/>
            <w:bottom w:val="none" w:sz="0" w:space="0" w:color="auto"/>
            <w:right w:val="none" w:sz="0" w:space="0" w:color="auto"/>
          </w:divBdr>
        </w:div>
        <w:div w:id="1112942619">
          <w:marLeft w:val="0"/>
          <w:marRight w:val="0"/>
          <w:marTop w:val="0"/>
          <w:marBottom w:val="0"/>
          <w:divBdr>
            <w:top w:val="none" w:sz="0" w:space="0" w:color="auto"/>
            <w:left w:val="none" w:sz="0" w:space="0" w:color="auto"/>
            <w:bottom w:val="none" w:sz="0" w:space="0" w:color="auto"/>
            <w:right w:val="none" w:sz="0" w:space="0" w:color="auto"/>
          </w:divBdr>
        </w:div>
        <w:div w:id="468403258">
          <w:marLeft w:val="0"/>
          <w:marRight w:val="0"/>
          <w:marTop w:val="0"/>
          <w:marBottom w:val="0"/>
          <w:divBdr>
            <w:top w:val="none" w:sz="0" w:space="0" w:color="auto"/>
            <w:left w:val="none" w:sz="0" w:space="0" w:color="auto"/>
            <w:bottom w:val="none" w:sz="0" w:space="0" w:color="auto"/>
            <w:right w:val="none" w:sz="0" w:space="0" w:color="auto"/>
          </w:divBdr>
        </w:div>
        <w:div w:id="97482140">
          <w:marLeft w:val="0"/>
          <w:marRight w:val="0"/>
          <w:marTop w:val="0"/>
          <w:marBottom w:val="0"/>
          <w:divBdr>
            <w:top w:val="none" w:sz="0" w:space="0" w:color="auto"/>
            <w:left w:val="none" w:sz="0" w:space="0" w:color="auto"/>
            <w:bottom w:val="none" w:sz="0" w:space="0" w:color="auto"/>
            <w:right w:val="none" w:sz="0" w:space="0" w:color="auto"/>
          </w:divBdr>
        </w:div>
        <w:div w:id="503251508">
          <w:marLeft w:val="0"/>
          <w:marRight w:val="0"/>
          <w:marTop w:val="0"/>
          <w:marBottom w:val="0"/>
          <w:divBdr>
            <w:top w:val="none" w:sz="0" w:space="0" w:color="auto"/>
            <w:left w:val="none" w:sz="0" w:space="0" w:color="auto"/>
            <w:bottom w:val="none" w:sz="0" w:space="0" w:color="auto"/>
            <w:right w:val="none" w:sz="0" w:space="0" w:color="auto"/>
          </w:divBdr>
        </w:div>
        <w:div w:id="2076589017">
          <w:marLeft w:val="0"/>
          <w:marRight w:val="0"/>
          <w:marTop w:val="0"/>
          <w:marBottom w:val="0"/>
          <w:divBdr>
            <w:top w:val="none" w:sz="0" w:space="0" w:color="auto"/>
            <w:left w:val="none" w:sz="0" w:space="0" w:color="auto"/>
            <w:bottom w:val="none" w:sz="0" w:space="0" w:color="auto"/>
            <w:right w:val="none" w:sz="0" w:space="0" w:color="auto"/>
          </w:divBdr>
        </w:div>
        <w:div w:id="143621594">
          <w:marLeft w:val="0"/>
          <w:marRight w:val="0"/>
          <w:marTop w:val="0"/>
          <w:marBottom w:val="0"/>
          <w:divBdr>
            <w:top w:val="none" w:sz="0" w:space="0" w:color="auto"/>
            <w:left w:val="none" w:sz="0" w:space="0" w:color="auto"/>
            <w:bottom w:val="none" w:sz="0" w:space="0" w:color="auto"/>
            <w:right w:val="none" w:sz="0" w:space="0" w:color="auto"/>
          </w:divBdr>
        </w:div>
        <w:div w:id="902719410">
          <w:marLeft w:val="0"/>
          <w:marRight w:val="0"/>
          <w:marTop w:val="0"/>
          <w:marBottom w:val="0"/>
          <w:divBdr>
            <w:top w:val="none" w:sz="0" w:space="0" w:color="auto"/>
            <w:left w:val="none" w:sz="0" w:space="0" w:color="auto"/>
            <w:bottom w:val="none" w:sz="0" w:space="0" w:color="auto"/>
            <w:right w:val="none" w:sz="0" w:space="0" w:color="auto"/>
          </w:divBdr>
        </w:div>
        <w:div w:id="948076523">
          <w:marLeft w:val="0"/>
          <w:marRight w:val="0"/>
          <w:marTop w:val="0"/>
          <w:marBottom w:val="0"/>
          <w:divBdr>
            <w:top w:val="none" w:sz="0" w:space="0" w:color="auto"/>
            <w:left w:val="none" w:sz="0" w:space="0" w:color="auto"/>
            <w:bottom w:val="none" w:sz="0" w:space="0" w:color="auto"/>
            <w:right w:val="none" w:sz="0" w:space="0" w:color="auto"/>
          </w:divBdr>
        </w:div>
        <w:div w:id="332951510">
          <w:marLeft w:val="0"/>
          <w:marRight w:val="0"/>
          <w:marTop w:val="0"/>
          <w:marBottom w:val="0"/>
          <w:divBdr>
            <w:top w:val="none" w:sz="0" w:space="0" w:color="auto"/>
            <w:left w:val="none" w:sz="0" w:space="0" w:color="auto"/>
            <w:bottom w:val="none" w:sz="0" w:space="0" w:color="auto"/>
            <w:right w:val="none" w:sz="0" w:space="0" w:color="auto"/>
          </w:divBdr>
        </w:div>
        <w:div w:id="155584023">
          <w:marLeft w:val="0"/>
          <w:marRight w:val="0"/>
          <w:marTop w:val="0"/>
          <w:marBottom w:val="0"/>
          <w:divBdr>
            <w:top w:val="none" w:sz="0" w:space="0" w:color="auto"/>
            <w:left w:val="none" w:sz="0" w:space="0" w:color="auto"/>
            <w:bottom w:val="none" w:sz="0" w:space="0" w:color="auto"/>
            <w:right w:val="none" w:sz="0" w:space="0" w:color="auto"/>
          </w:divBdr>
        </w:div>
        <w:div w:id="945624268">
          <w:marLeft w:val="0"/>
          <w:marRight w:val="0"/>
          <w:marTop w:val="0"/>
          <w:marBottom w:val="0"/>
          <w:divBdr>
            <w:top w:val="none" w:sz="0" w:space="0" w:color="auto"/>
            <w:left w:val="none" w:sz="0" w:space="0" w:color="auto"/>
            <w:bottom w:val="none" w:sz="0" w:space="0" w:color="auto"/>
            <w:right w:val="none" w:sz="0" w:space="0" w:color="auto"/>
          </w:divBdr>
        </w:div>
      </w:divsChild>
    </w:div>
    <w:div w:id="2145586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1800</Characters>
  <Application>Microsoft Macintosh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Imerys Minerals Ltd</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Millman</dc:creator>
  <cp:lastModifiedBy>Charlie Hamilton</cp:lastModifiedBy>
  <cp:revision>3</cp:revision>
  <dcterms:created xsi:type="dcterms:W3CDTF">2017-09-25T12:56:00Z</dcterms:created>
  <dcterms:modified xsi:type="dcterms:W3CDTF">2017-09-25T12:59:00Z</dcterms:modified>
</cp:coreProperties>
</file>